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1533" w14:textId="77777777" w:rsidR="00747401" w:rsidRPr="00BA6551" w:rsidRDefault="00747401" w:rsidP="00ED033E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BA6551">
        <w:rPr>
          <w:rFonts w:asciiTheme="minorHAnsi" w:hAnsiTheme="minorHAnsi"/>
          <w:b/>
          <w:sz w:val="22"/>
          <w:szCs w:val="22"/>
        </w:rPr>
        <w:t>DOHODA O ODP</w:t>
      </w:r>
      <w:r w:rsidR="00BC72ED" w:rsidRPr="00BA6551">
        <w:rPr>
          <w:rFonts w:asciiTheme="minorHAnsi" w:hAnsiTheme="minorHAnsi"/>
          <w:b/>
          <w:sz w:val="22"/>
          <w:szCs w:val="22"/>
        </w:rPr>
        <w:t>OVĚDNOSTI</w:t>
      </w:r>
      <w:r w:rsidR="0025492C" w:rsidRPr="00BA6551">
        <w:rPr>
          <w:rFonts w:asciiTheme="minorHAnsi" w:hAnsiTheme="minorHAnsi"/>
          <w:b/>
          <w:sz w:val="22"/>
          <w:szCs w:val="22"/>
        </w:rPr>
        <w:t xml:space="preserve"> ZA SVĚŘENÉ HODNOTY</w:t>
      </w:r>
    </w:p>
    <w:p w14:paraId="543D2582" w14:textId="77777777" w:rsidR="00747401" w:rsidRPr="00BA6551" w:rsidRDefault="00747401" w:rsidP="00ED033E">
      <w:pPr>
        <w:spacing w:after="120"/>
        <w:jc w:val="center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(dále jen „</w:t>
      </w:r>
      <w:r w:rsidRPr="00BA6551">
        <w:rPr>
          <w:rFonts w:asciiTheme="minorHAnsi" w:hAnsiTheme="minorHAnsi"/>
          <w:b/>
          <w:sz w:val="22"/>
          <w:szCs w:val="22"/>
        </w:rPr>
        <w:t>dohoda</w:t>
      </w:r>
      <w:r w:rsidRPr="00BA6551">
        <w:rPr>
          <w:rFonts w:asciiTheme="minorHAnsi" w:hAnsiTheme="minorHAnsi"/>
          <w:sz w:val="22"/>
          <w:szCs w:val="22"/>
        </w:rPr>
        <w:t xml:space="preserve">“) </w:t>
      </w:r>
    </w:p>
    <w:p w14:paraId="48D4E037" w14:textId="77777777" w:rsidR="00747401" w:rsidRPr="00BA6551" w:rsidRDefault="00747401" w:rsidP="00ED033E">
      <w:pPr>
        <w:spacing w:after="120"/>
        <w:jc w:val="center"/>
        <w:rPr>
          <w:rFonts w:asciiTheme="minorHAnsi" w:hAnsiTheme="minorHAnsi"/>
          <w:sz w:val="22"/>
          <w:szCs w:val="22"/>
        </w:rPr>
      </w:pPr>
    </w:p>
    <w:p w14:paraId="29AA7EB7" w14:textId="1048FF6C" w:rsidR="00747401" w:rsidRPr="00BA6551" w:rsidRDefault="00F1615C" w:rsidP="0053372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6551">
        <w:rPr>
          <w:rFonts w:asciiTheme="minorHAnsi" w:hAnsiTheme="minorHAnsi"/>
          <w:b/>
          <w:bCs/>
          <w:sz w:val="22"/>
          <w:szCs w:val="22"/>
        </w:rPr>
        <w:t>Univerzita Karlova, 3. lékařská fakulta</w:t>
      </w:r>
    </w:p>
    <w:p w14:paraId="0CCBF911" w14:textId="77777777" w:rsidR="00747401" w:rsidRPr="00BA6551" w:rsidRDefault="00F1615C" w:rsidP="00533720">
      <w:pPr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IČ: 00216208</w:t>
      </w:r>
    </w:p>
    <w:p w14:paraId="081EB8B4" w14:textId="77777777" w:rsidR="00747401" w:rsidRPr="00BA6551" w:rsidRDefault="00F1615C" w:rsidP="00533720">
      <w:pPr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se sídlem Ruská 2411/87, 100 00 Praha 10</w:t>
      </w:r>
    </w:p>
    <w:p w14:paraId="1DA0755C" w14:textId="77777777" w:rsidR="00747401" w:rsidRPr="00BA6551" w:rsidRDefault="00747401" w:rsidP="00533720">
      <w:pPr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zastoupen</w:t>
      </w:r>
      <w:r w:rsidR="003F4E4B" w:rsidRPr="00BA6551">
        <w:rPr>
          <w:rFonts w:asciiTheme="minorHAnsi" w:hAnsiTheme="minorHAnsi"/>
          <w:sz w:val="22"/>
          <w:szCs w:val="22"/>
        </w:rPr>
        <w:t>a</w:t>
      </w:r>
      <w:r w:rsidR="00F1615C" w:rsidRPr="00BA6551">
        <w:rPr>
          <w:rFonts w:asciiTheme="minorHAnsi" w:hAnsiTheme="minorHAnsi"/>
          <w:sz w:val="22"/>
          <w:szCs w:val="22"/>
        </w:rPr>
        <w:t xml:space="preserve"> </w:t>
      </w:r>
      <w:r w:rsidR="00845B09" w:rsidRPr="00BA6551">
        <w:rPr>
          <w:rFonts w:asciiTheme="minorHAnsi" w:hAnsiTheme="minorHAnsi"/>
          <w:sz w:val="22"/>
          <w:szCs w:val="22"/>
        </w:rPr>
        <w:t xml:space="preserve">JUDr. Zdeňkou </w:t>
      </w:r>
      <w:r w:rsidR="00CC2065" w:rsidRPr="00BA6551">
        <w:rPr>
          <w:rFonts w:asciiTheme="minorHAnsi" w:hAnsiTheme="minorHAnsi"/>
          <w:sz w:val="22"/>
          <w:szCs w:val="22"/>
        </w:rPr>
        <w:t>Mužíkovou, tajemnicí</w:t>
      </w:r>
    </w:p>
    <w:p w14:paraId="2FC30518" w14:textId="77777777" w:rsidR="00747401" w:rsidRPr="00BA6551" w:rsidRDefault="00747401" w:rsidP="0053372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(dále jen „</w:t>
      </w:r>
      <w:r w:rsidRPr="00BA6551">
        <w:rPr>
          <w:rFonts w:asciiTheme="minorHAnsi" w:hAnsiTheme="minorHAnsi"/>
          <w:b/>
          <w:sz w:val="22"/>
          <w:szCs w:val="22"/>
        </w:rPr>
        <w:t>zaměstnavatel</w:t>
      </w:r>
      <w:r w:rsidRPr="00BA6551">
        <w:rPr>
          <w:rFonts w:asciiTheme="minorHAnsi" w:hAnsiTheme="minorHAnsi"/>
          <w:sz w:val="22"/>
          <w:szCs w:val="22"/>
        </w:rPr>
        <w:t>“)</w:t>
      </w:r>
    </w:p>
    <w:p w14:paraId="67A725CF" w14:textId="77777777" w:rsidR="00747401" w:rsidRPr="00BA6551" w:rsidRDefault="00ED033E" w:rsidP="00533720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a</w:t>
      </w:r>
      <w:r w:rsidR="007744B9" w:rsidRPr="00BA6551">
        <w:rPr>
          <w:rFonts w:asciiTheme="minorHAnsi" w:hAnsiTheme="minorHAnsi"/>
          <w:sz w:val="22"/>
          <w:szCs w:val="22"/>
        </w:rPr>
        <w:t xml:space="preserve"> </w:t>
      </w:r>
    </w:p>
    <w:p w14:paraId="126269F7" w14:textId="1307318A" w:rsidR="007744B9" w:rsidRPr="004A7E4B" w:rsidRDefault="00077AEF" w:rsidP="00533720">
      <w:pPr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alias w:val="Jméno a příjmení"/>
          <w:tag w:val="Jméno a příjmení"/>
          <w:id w:val="28227659"/>
          <w:placeholder>
            <w:docPart w:val="04AB6108686D404987F8D3286497983A"/>
          </w:placeholder>
          <w:showingPlcHdr/>
          <w:text/>
        </w:sdtPr>
        <w:sdtEndPr/>
        <w:sdtContent>
          <w:r w:rsidR="004A7E4B"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Vyplňte jméno a příjmení</w:t>
          </w:r>
        </w:sdtContent>
      </w:sdt>
    </w:p>
    <w:p w14:paraId="6487F48E" w14:textId="3CB0237D" w:rsidR="007744B9" w:rsidRPr="00BA6551" w:rsidRDefault="007744B9" w:rsidP="00533720">
      <w:pPr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 xml:space="preserve">nar.: </w:t>
      </w:r>
      <w:sdt>
        <w:sdtPr>
          <w:rPr>
            <w:rFonts w:asciiTheme="minorHAnsi" w:hAnsiTheme="minorHAnsi"/>
            <w:sz w:val="22"/>
            <w:szCs w:val="22"/>
          </w:rPr>
          <w:alias w:val="Datum narození"/>
          <w:tag w:val="Datum narození"/>
          <w:id w:val="-534739218"/>
          <w:placeholder>
            <w:docPart w:val="F8D439BF525745BD9DC15B3410E2763D"/>
          </w:placeholder>
          <w:showingPlcHdr/>
          <w:date w:fullDate="1964-03-12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A7E4B"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datum narození</w:t>
          </w:r>
        </w:sdtContent>
      </w:sdt>
    </w:p>
    <w:p w14:paraId="4EBDE4E5" w14:textId="6F354E6F" w:rsidR="007744B9" w:rsidRPr="00BA6551" w:rsidRDefault="007744B9" w:rsidP="00533720">
      <w:pPr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 xml:space="preserve">bytem: </w:t>
      </w:r>
      <w:sdt>
        <w:sdtPr>
          <w:rPr>
            <w:rFonts w:asciiTheme="minorHAnsi" w:hAnsiTheme="minorHAnsi"/>
            <w:sz w:val="22"/>
            <w:szCs w:val="22"/>
          </w:rPr>
          <w:alias w:val="Adresa trvalého bydliště"/>
          <w:tag w:val="Adresa trvalého bydliště"/>
          <w:id w:val="1237970406"/>
          <w:placeholder>
            <w:docPart w:val="95598E03F4014503A8FA0A2E7181B8D0"/>
          </w:placeholder>
          <w:showingPlcHdr/>
          <w:text/>
        </w:sdtPr>
        <w:sdtEndPr/>
        <w:sdtContent>
          <w:r w:rsidR="004A7E4B"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adresu trvalého bydliště</w:t>
          </w:r>
        </w:sdtContent>
      </w:sdt>
    </w:p>
    <w:p w14:paraId="660301F3" w14:textId="77777777" w:rsidR="007744B9" w:rsidRPr="00BA6551" w:rsidRDefault="007744B9" w:rsidP="00533720">
      <w:pPr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(dále jen „</w:t>
      </w:r>
      <w:r w:rsidRPr="00BA6551">
        <w:rPr>
          <w:rFonts w:asciiTheme="minorHAnsi" w:hAnsiTheme="minorHAnsi"/>
          <w:b/>
          <w:sz w:val="22"/>
          <w:szCs w:val="22"/>
        </w:rPr>
        <w:t>zaměstnanec</w:t>
      </w:r>
      <w:r w:rsidRPr="00BA6551">
        <w:rPr>
          <w:rFonts w:asciiTheme="minorHAnsi" w:hAnsiTheme="minorHAnsi"/>
          <w:sz w:val="22"/>
          <w:szCs w:val="22"/>
        </w:rPr>
        <w:t>“)</w:t>
      </w:r>
    </w:p>
    <w:p w14:paraId="1C6EC289" w14:textId="77777777" w:rsidR="00747401" w:rsidRPr="00BA6551" w:rsidRDefault="00747401" w:rsidP="00ED033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6029D3E4" w14:textId="77777777" w:rsidR="00747401" w:rsidRPr="00BA6551" w:rsidRDefault="00747401" w:rsidP="00ED033E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hAnsiTheme="minorHAnsi"/>
          <w:sz w:val="22"/>
          <w:szCs w:val="22"/>
        </w:rPr>
        <w:t>níže uvedeného dne</w:t>
      </w:r>
      <w:r w:rsidR="00F1615C" w:rsidRPr="00BA6551">
        <w:rPr>
          <w:rFonts w:asciiTheme="minorHAnsi" w:hAnsiTheme="minorHAnsi"/>
          <w:sz w:val="22"/>
          <w:szCs w:val="22"/>
        </w:rPr>
        <w:t>,</w:t>
      </w:r>
      <w:r w:rsidRPr="00BA6551">
        <w:rPr>
          <w:rFonts w:asciiTheme="minorHAnsi" w:hAnsiTheme="minorHAnsi"/>
          <w:sz w:val="22"/>
          <w:szCs w:val="22"/>
        </w:rPr>
        <w:t xml:space="preserve"> měsíce a </w:t>
      </w:r>
      <w:r w:rsidR="00F1615C" w:rsidRPr="00BA6551">
        <w:rPr>
          <w:rFonts w:asciiTheme="minorHAnsi" w:hAnsiTheme="minorHAnsi"/>
          <w:sz w:val="22"/>
          <w:szCs w:val="22"/>
        </w:rPr>
        <w:t>roku uzavírají v souladu s § 25</w:t>
      </w:r>
      <w:r w:rsidR="00180306" w:rsidRPr="00BA6551">
        <w:rPr>
          <w:rFonts w:asciiTheme="minorHAnsi" w:hAnsiTheme="minorHAnsi"/>
          <w:sz w:val="22"/>
          <w:szCs w:val="22"/>
        </w:rPr>
        <w:t>2</w:t>
      </w:r>
      <w:r w:rsidRPr="00BA6551">
        <w:rPr>
          <w:rFonts w:asciiTheme="minorHAnsi" w:hAnsiTheme="minorHAnsi"/>
          <w:sz w:val="22"/>
          <w:szCs w:val="22"/>
        </w:rPr>
        <w:t xml:space="preserve"> zákona</w:t>
      </w:r>
      <w:r w:rsidR="00F1615C" w:rsidRPr="00BA6551">
        <w:rPr>
          <w:rFonts w:asciiTheme="minorHAnsi" w:hAnsiTheme="minorHAnsi"/>
          <w:sz w:val="22"/>
          <w:szCs w:val="22"/>
        </w:rPr>
        <w:t xml:space="preserve"> č. 262/2006 Sb., zákoník práce</w:t>
      </w:r>
      <w:r w:rsidR="0025492C" w:rsidRPr="00BA6551">
        <w:rPr>
          <w:rFonts w:asciiTheme="minorHAnsi" w:hAnsiTheme="minorHAnsi"/>
          <w:sz w:val="22"/>
          <w:szCs w:val="22"/>
        </w:rPr>
        <w:t>,</w:t>
      </w:r>
      <w:r w:rsidR="003F4E4B" w:rsidRPr="00BA6551">
        <w:rPr>
          <w:rFonts w:asciiTheme="minorHAnsi" w:hAnsiTheme="minorHAnsi"/>
          <w:sz w:val="22"/>
          <w:szCs w:val="22"/>
        </w:rPr>
        <w:t xml:space="preserve"> </w:t>
      </w:r>
      <w:r w:rsidRPr="00BA6551">
        <w:rPr>
          <w:rFonts w:asciiTheme="minorHAnsi" w:hAnsiTheme="minorHAnsi"/>
          <w:sz w:val="22"/>
          <w:szCs w:val="22"/>
        </w:rPr>
        <w:t>tuto dohodu</w:t>
      </w:r>
      <w:r w:rsidR="003F4E4B" w:rsidRPr="00BA6551">
        <w:rPr>
          <w:rFonts w:asciiTheme="minorHAnsi" w:hAnsiTheme="minorHAnsi"/>
          <w:sz w:val="22"/>
          <w:szCs w:val="22"/>
        </w:rPr>
        <w:t xml:space="preserve"> o </w:t>
      </w:r>
      <w:r w:rsidR="00F1615C" w:rsidRPr="00BA6551">
        <w:rPr>
          <w:rFonts w:asciiTheme="minorHAnsi" w:hAnsiTheme="minorHAnsi"/>
          <w:sz w:val="22"/>
          <w:szCs w:val="22"/>
        </w:rPr>
        <w:t>odpovědnosti</w:t>
      </w:r>
      <w:r w:rsidR="00D532FD" w:rsidRPr="00BA6551">
        <w:rPr>
          <w:rFonts w:asciiTheme="minorHAnsi" w:hAnsiTheme="minorHAnsi"/>
          <w:sz w:val="22"/>
          <w:szCs w:val="22"/>
        </w:rPr>
        <w:t xml:space="preserve"> za svěřené prostředky</w:t>
      </w:r>
      <w:r w:rsidRPr="00BA6551">
        <w:rPr>
          <w:rFonts w:asciiTheme="minorHAnsi" w:hAnsiTheme="minorHAnsi"/>
          <w:sz w:val="22"/>
          <w:szCs w:val="22"/>
        </w:rPr>
        <w:t>:</w:t>
      </w:r>
    </w:p>
    <w:p w14:paraId="44E38B9F" w14:textId="77777777" w:rsidR="00747401" w:rsidRPr="00A5748F" w:rsidRDefault="00397009" w:rsidP="0026703A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t>Úvodní prohlášení</w:t>
      </w:r>
    </w:p>
    <w:p w14:paraId="687020C3" w14:textId="4D208728" w:rsidR="00397009" w:rsidRPr="00A5748F" w:rsidRDefault="00747401" w:rsidP="0026703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 xml:space="preserve">Smluvní strany </w:t>
      </w:r>
      <w:r w:rsidR="00397009" w:rsidRPr="00A5748F">
        <w:rPr>
          <w:rFonts w:asciiTheme="minorHAnsi" w:hAnsiTheme="minorHAnsi"/>
          <w:sz w:val="22"/>
          <w:szCs w:val="22"/>
        </w:rPr>
        <w:t xml:space="preserve">prohlašují, </w:t>
      </w:r>
      <w:r w:rsidR="00EF3D41" w:rsidRPr="00A5748F">
        <w:rPr>
          <w:rFonts w:asciiTheme="minorHAnsi" w:hAnsiTheme="minorHAnsi"/>
          <w:sz w:val="22"/>
          <w:szCs w:val="22"/>
        </w:rPr>
        <w:t>že na základě písemné pracovní smlouvy uzavřené ke dni</w:t>
      </w:r>
      <w:r w:rsidR="0097738B" w:rsidRPr="00A5748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Datum uzavření pracovní smlouvy"/>
          <w:tag w:val="Datum uzavření pracovní smlouvy"/>
          <w:id w:val="-1757127897"/>
          <w:placeholder>
            <w:docPart w:val="7099A26488964104B0AC3A7133CE7C7F"/>
          </w:placeholder>
          <w:showingPlcHdr/>
          <w:date w:fullDate="2014-08-08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4A7E4B" w:rsidRPr="00A5748F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</w:t>
          </w:r>
          <w:proofErr w:type="gramEnd"/>
          <w:r w:rsidR="004A7E4B" w:rsidRPr="00A5748F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 datum</w:t>
          </w:r>
        </w:sdtContent>
      </w:sdt>
      <w:r w:rsidRPr="00A57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F3D41" w:rsidRPr="00A5748F">
        <w:rPr>
          <w:rFonts w:asciiTheme="minorHAnsi" w:hAnsiTheme="minorHAnsi"/>
          <w:sz w:val="22"/>
          <w:szCs w:val="22"/>
        </w:rPr>
        <w:t>vznikl</w:t>
      </w:r>
      <w:proofErr w:type="gramEnd"/>
      <w:r w:rsidR="00EF3D41" w:rsidRPr="00A5748F">
        <w:rPr>
          <w:rFonts w:asciiTheme="minorHAnsi" w:hAnsiTheme="minorHAnsi"/>
          <w:sz w:val="22"/>
          <w:szCs w:val="22"/>
        </w:rPr>
        <w:t xml:space="preserve"> mezi smluvními stranami pracovní poměr a zaměstnanec vykonává pro zaměstnavatele práci v pracovní pozici:</w:t>
      </w:r>
      <w:r w:rsidRPr="00A5748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Pracovní pozice"/>
          <w:tag w:val="Pracovní pozice"/>
          <w:id w:val="976496463"/>
          <w:placeholder>
            <w:docPart w:val="1BA7F2EA4FA346E7A2C62A9BD4CD7405"/>
          </w:placeholder>
          <w:showingPlcHdr/>
          <w:text/>
        </w:sdtPr>
        <w:sdtEndPr/>
        <w:sdtContent>
          <w:r w:rsidR="004A7E4B" w:rsidRPr="00A5748F">
            <w:rPr>
              <w:rStyle w:val="Zstupntext"/>
              <w:rFonts w:asciiTheme="minorHAnsi" w:eastAsiaTheme="minorHAnsi" w:hAnsiTheme="minorHAnsi"/>
              <w:color w:val="E36C0A" w:themeColor="accent6" w:themeShade="BF"/>
              <w:sz w:val="22"/>
              <w:szCs w:val="22"/>
            </w:rPr>
            <w:t>Zadejte pracovní pozici</w:t>
          </w:r>
        </w:sdtContent>
      </w:sdt>
      <w:r w:rsidR="00154D13" w:rsidRPr="00A5748F">
        <w:rPr>
          <w:rFonts w:asciiTheme="minorHAnsi" w:hAnsiTheme="minorHAnsi"/>
          <w:sz w:val="22"/>
          <w:szCs w:val="22"/>
        </w:rPr>
        <w:t xml:space="preserve"> </w:t>
      </w:r>
      <w:r w:rsidR="009A5F33" w:rsidRPr="00A5748F">
        <w:rPr>
          <w:rFonts w:asciiTheme="minorHAnsi" w:hAnsiTheme="minorHAnsi"/>
          <w:sz w:val="22"/>
          <w:szCs w:val="22"/>
        </w:rPr>
        <w:t xml:space="preserve"> </w:t>
      </w:r>
      <w:r w:rsidRPr="00A5748F">
        <w:rPr>
          <w:rFonts w:asciiTheme="minorHAnsi" w:hAnsiTheme="minorHAnsi"/>
          <w:sz w:val="22"/>
          <w:szCs w:val="22"/>
        </w:rPr>
        <w:t>(dále jen „</w:t>
      </w:r>
      <w:r w:rsidRPr="00A5748F">
        <w:rPr>
          <w:rFonts w:asciiTheme="minorHAnsi" w:hAnsiTheme="minorHAnsi"/>
          <w:b/>
          <w:sz w:val="22"/>
          <w:szCs w:val="22"/>
        </w:rPr>
        <w:t>pracovní poměr</w:t>
      </w:r>
      <w:r w:rsidRPr="00A5748F">
        <w:rPr>
          <w:rFonts w:asciiTheme="minorHAnsi" w:hAnsiTheme="minorHAnsi"/>
          <w:sz w:val="22"/>
          <w:szCs w:val="22"/>
        </w:rPr>
        <w:t xml:space="preserve">“). </w:t>
      </w:r>
    </w:p>
    <w:p w14:paraId="53E4FA6B" w14:textId="77777777" w:rsidR="0026703A" w:rsidRPr="00A5748F" w:rsidRDefault="00747401" w:rsidP="0026703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S ohled</w:t>
      </w:r>
      <w:r w:rsidR="00397009" w:rsidRPr="00A5748F">
        <w:rPr>
          <w:rFonts w:asciiTheme="minorHAnsi" w:hAnsiTheme="minorHAnsi"/>
          <w:sz w:val="22"/>
          <w:szCs w:val="22"/>
        </w:rPr>
        <w:t xml:space="preserve">em na skutečnost, že zaměstnanci budou </w:t>
      </w:r>
      <w:r w:rsidR="003D4AE5" w:rsidRPr="00A5748F">
        <w:rPr>
          <w:rFonts w:asciiTheme="minorHAnsi" w:hAnsiTheme="minorHAnsi"/>
          <w:sz w:val="22"/>
          <w:szCs w:val="22"/>
        </w:rPr>
        <w:t xml:space="preserve">zaměstnavatelem </w:t>
      </w:r>
      <w:r w:rsidR="00397009" w:rsidRPr="00A5748F">
        <w:rPr>
          <w:rFonts w:asciiTheme="minorHAnsi" w:hAnsiTheme="minorHAnsi"/>
          <w:sz w:val="22"/>
          <w:szCs w:val="22"/>
        </w:rPr>
        <w:t xml:space="preserve">svěřovány </w:t>
      </w:r>
      <w:r w:rsidR="00B33FFB" w:rsidRPr="00A5748F">
        <w:rPr>
          <w:rFonts w:asciiTheme="minorHAnsi" w:hAnsiTheme="minorHAnsi"/>
          <w:sz w:val="22"/>
          <w:szCs w:val="22"/>
        </w:rPr>
        <w:t xml:space="preserve">hodnoty, </w:t>
      </w:r>
      <w:r w:rsidR="00F1615C" w:rsidRPr="00A5748F">
        <w:rPr>
          <w:rFonts w:asciiTheme="minorHAnsi" w:hAnsiTheme="minorHAnsi"/>
          <w:sz w:val="22"/>
          <w:szCs w:val="22"/>
        </w:rPr>
        <w:t xml:space="preserve">které </w:t>
      </w:r>
      <w:r w:rsidR="00B33FFB" w:rsidRPr="00A5748F">
        <w:rPr>
          <w:rFonts w:asciiTheme="minorHAnsi" w:hAnsiTheme="minorHAnsi"/>
          <w:sz w:val="22"/>
          <w:szCs w:val="22"/>
        </w:rPr>
        <w:t>je povinen vyúčtovat</w:t>
      </w:r>
      <w:r w:rsidR="00D11F1E" w:rsidRPr="00A5748F">
        <w:rPr>
          <w:rFonts w:asciiTheme="minorHAnsi" w:hAnsiTheme="minorHAnsi"/>
          <w:sz w:val="22"/>
          <w:szCs w:val="22"/>
        </w:rPr>
        <w:t>,</w:t>
      </w:r>
      <w:r w:rsidR="00B33FFB" w:rsidRPr="00A5748F">
        <w:rPr>
          <w:rFonts w:asciiTheme="minorHAnsi" w:hAnsiTheme="minorHAnsi"/>
          <w:sz w:val="22"/>
          <w:szCs w:val="22"/>
        </w:rPr>
        <w:t xml:space="preserve"> </w:t>
      </w:r>
      <w:r w:rsidR="00397009" w:rsidRPr="00A5748F">
        <w:rPr>
          <w:rFonts w:asciiTheme="minorHAnsi" w:hAnsiTheme="minorHAnsi"/>
          <w:sz w:val="22"/>
          <w:szCs w:val="22"/>
        </w:rPr>
        <w:t>se smluv</w:t>
      </w:r>
      <w:r w:rsidRPr="00A5748F">
        <w:rPr>
          <w:rFonts w:asciiTheme="minorHAnsi" w:hAnsiTheme="minorHAnsi"/>
          <w:sz w:val="22"/>
          <w:szCs w:val="22"/>
        </w:rPr>
        <w:t xml:space="preserve">ní strany dohodly na uzavření </w:t>
      </w:r>
      <w:r w:rsidR="005C7120" w:rsidRPr="00A5748F">
        <w:rPr>
          <w:rFonts w:asciiTheme="minorHAnsi" w:hAnsiTheme="minorHAnsi"/>
          <w:sz w:val="22"/>
          <w:szCs w:val="22"/>
        </w:rPr>
        <w:t xml:space="preserve">této </w:t>
      </w:r>
      <w:r w:rsidRPr="00A5748F">
        <w:rPr>
          <w:rFonts w:asciiTheme="minorHAnsi" w:hAnsiTheme="minorHAnsi"/>
          <w:sz w:val="22"/>
          <w:szCs w:val="22"/>
        </w:rPr>
        <w:t>dohody o odpovědnosti</w:t>
      </w:r>
      <w:r w:rsidR="00D532FD" w:rsidRPr="00A5748F">
        <w:rPr>
          <w:rFonts w:asciiTheme="minorHAnsi" w:hAnsiTheme="minorHAnsi"/>
          <w:sz w:val="22"/>
          <w:szCs w:val="22"/>
        </w:rPr>
        <w:t xml:space="preserve"> za svěřené prostředky (dále jen „</w:t>
      </w:r>
      <w:r w:rsidR="00D532FD" w:rsidRPr="00A5748F">
        <w:rPr>
          <w:rFonts w:asciiTheme="minorHAnsi" w:hAnsiTheme="minorHAnsi"/>
          <w:b/>
          <w:sz w:val="22"/>
          <w:szCs w:val="22"/>
        </w:rPr>
        <w:t>dohoda</w:t>
      </w:r>
      <w:r w:rsidR="00D532FD" w:rsidRPr="00A5748F">
        <w:rPr>
          <w:rFonts w:asciiTheme="minorHAnsi" w:hAnsiTheme="minorHAnsi"/>
          <w:sz w:val="22"/>
          <w:szCs w:val="22"/>
        </w:rPr>
        <w:t>“)</w:t>
      </w:r>
      <w:r w:rsidR="00397009" w:rsidRPr="00A5748F">
        <w:rPr>
          <w:rFonts w:asciiTheme="minorHAnsi" w:hAnsiTheme="minorHAnsi"/>
          <w:sz w:val="22"/>
          <w:szCs w:val="22"/>
        </w:rPr>
        <w:t>.</w:t>
      </w:r>
      <w:r w:rsidR="00B33FFB" w:rsidRPr="00A5748F">
        <w:rPr>
          <w:rFonts w:asciiTheme="minorHAnsi" w:hAnsiTheme="minorHAnsi"/>
          <w:sz w:val="22"/>
          <w:szCs w:val="22"/>
        </w:rPr>
        <w:t xml:space="preserve"> </w:t>
      </w:r>
    </w:p>
    <w:p w14:paraId="6045E910" w14:textId="40EBBA74" w:rsidR="00747401" w:rsidRPr="00A5748F" w:rsidRDefault="00B33FFB" w:rsidP="0026703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 xml:space="preserve">Svěřenými hodnotami se </w:t>
      </w:r>
      <w:proofErr w:type="gramStart"/>
      <w:r w:rsidRPr="00A5748F">
        <w:rPr>
          <w:rFonts w:asciiTheme="minorHAnsi" w:hAnsiTheme="minorHAnsi"/>
          <w:sz w:val="22"/>
          <w:szCs w:val="22"/>
        </w:rPr>
        <w:t>rozumí</w:t>
      </w:r>
      <w:r w:rsidR="00D33BDF" w:rsidRPr="00A5748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Svěřené hodnoty"/>
          <w:tag w:val="Svěřené hodnoty"/>
          <w:id w:val="809523422"/>
          <w:placeholder>
            <w:docPart w:val="DB1E7A3FEFC3486DA048820F3D0FC787"/>
          </w:placeholder>
          <w:showingPlcHdr/>
        </w:sdtPr>
        <w:sdtEndPr/>
        <w:sdtContent>
          <w:r w:rsidR="0032441D" w:rsidRPr="004A7E4B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>zadejte</w:t>
          </w:r>
          <w:proofErr w:type="gramEnd"/>
          <w:r w:rsidR="0032441D" w:rsidRPr="004A7E4B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 xml:space="preserve"> konkrétní hodnoty tj. hotovost, ceniny, zboží, zásoby materiálu nebo jiné hodnoty</w:t>
          </w:r>
          <w:r w:rsidR="0032441D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>,</w:t>
          </w:r>
          <w:r w:rsidR="0032441D" w:rsidRPr="004A7E4B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 xml:space="preserve"> s nimiž má zaměstnanec možnost osobně disponovat</w:t>
          </w:r>
        </w:sdtContent>
      </w:sdt>
      <w:r w:rsidR="004A7E4B">
        <w:rPr>
          <w:rFonts w:asciiTheme="minorHAnsi" w:hAnsiTheme="minorHAnsi"/>
          <w:sz w:val="22"/>
          <w:szCs w:val="22"/>
        </w:rPr>
        <w:t xml:space="preserve"> </w:t>
      </w:r>
      <w:r w:rsidRPr="00A5748F">
        <w:rPr>
          <w:rFonts w:asciiTheme="minorHAnsi" w:hAnsiTheme="minorHAnsi"/>
          <w:sz w:val="22"/>
          <w:szCs w:val="22"/>
        </w:rPr>
        <w:t>(dále jen „</w:t>
      </w:r>
      <w:r w:rsidRPr="00A5748F">
        <w:rPr>
          <w:rFonts w:asciiTheme="minorHAnsi" w:hAnsiTheme="minorHAnsi"/>
          <w:b/>
          <w:sz w:val="22"/>
          <w:szCs w:val="22"/>
        </w:rPr>
        <w:t>hodnoty</w:t>
      </w:r>
      <w:r w:rsidRPr="00A5748F">
        <w:rPr>
          <w:rFonts w:asciiTheme="minorHAnsi" w:hAnsiTheme="minorHAnsi"/>
          <w:sz w:val="22"/>
          <w:szCs w:val="22"/>
        </w:rPr>
        <w:t>“)</w:t>
      </w:r>
      <w:r w:rsidR="0025492C" w:rsidRPr="00A5748F">
        <w:rPr>
          <w:rFonts w:asciiTheme="minorHAnsi" w:hAnsiTheme="minorHAnsi"/>
          <w:sz w:val="22"/>
          <w:szCs w:val="22"/>
        </w:rPr>
        <w:t>.</w:t>
      </w:r>
    </w:p>
    <w:p w14:paraId="3ED5C220" w14:textId="77777777" w:rsidR="00397009" w:rsidRPr="00A5748F" w:rsidRDefault="00397009" w:rsidP="0026703A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t>Předmět dohody</w:t>
      </w:r>
    </w:p>
    <w:p w14:paraId="29850C6F" w14:textId="6F66F3F6" w:rsidR="001604EA" w:rsidRPr="00A5748F" w:rsidRDefault="00747401" w:rsidP="0026703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 xml:space="preserve">Na základě této dohody přejímá </w:t>
      </w:r>
      <w:r w:rsidR="00397009" w:rsidRPr="00A5748F">
        <w:rPr>
          <w:rFonts w:asciiTheme="minorHAnsi" w:hAnsiTheme="minorHAnsi"/>
          <w:sz w:val="22"/>
          <w:szCs w:val="22"/>
        </w:rPr>
        <w:t>zaměstn</w:t>
      </w:r>
      <w:r w:rsidR="00094E19" w:rsidRPr="00A5748F">
        <w:rPr>
          <w:rFonts w:asciiTheme="minorHAnsi" w:hAnsiTheme="minorHAnsi"/>
          <w:sz w:val="22"/>
          <w:szCs w:val="22"/>
        </w:rPr>
        <w:t>ane</w:t>
      </w:r>
      <w:r w:rsidR="00F1615C" w:rsidRPr="00A5748F">
        <w:rPr>
          <w:rFonts w:asciiTheme="minorHAnsi" w:hAnsiTheme="minorHAnsi"/>
          <w:sz w:val="22"/>
          <w:szCs w:val="22"/>
        </w:rPr>
        <w:t xml:space="preserve">c odpovědnost </w:t>
      </w:r>
      <w:r w:rsidR="00B33FFB" w:rsidRPr="00A5748F">
        <w:rPr>
          <w:rFonts w:asciiTheme="minorHAnsi" w:hAnsiTheme="minorHAnsi"/>
          <w:sz w:val="22"/>
          <w:szCs w:val="22"/>
        </w:rPr>
        <w:t>za vzniklý schodek na svěřených hodnotách zaměstnavatele</w:t>
      </w:r>
      <w:r w:rsidRPr="00A5748F">
        <w:rPr>
          <w:rFonts w:asciiTheme="minorHAnsi" w:hAnsiTheme="minorHAnsi"/>
          <w:sz w:val="22"/>
          <w:szCs w:val="22"/>
        </w:rPr>
        <w:t xml:space="preserve">, </w:t>
      </w:r>
      <w:r w:rsidR="0025492C" w:rsidRPr="00A5748F">
        <w:rPr>
          <w:rFonts w:asciiTheme="minorHAnsi" w:hAnsiTheme="minorHAnsi"/>
          <w:sz w:val="22"/>
          <w:szCs w:val="22"/>
        </w:rPr>
        <w:t xml:space="preserve">které mu budou zaměstnavatelem předány na základě inventurního seznamu, a to i opakovaně, a </w:t>
      </w:r>
      <w:r w:rsidRPr="00A5748F">
        <w:rPr>
          <w:rFonts w:asciiTheme="minorHAnsi" w:hAnsiTheme="minorHAnsi"/>
          <w:sz w:val="22"/>
          <w:szCs w:val="22"/>
        </w:rPr>
        <w:t xml:space="preserve">které </w:t>
      </w:r>
      <w:r w:rsidR="00B33FFB" w:rsidRPr="00A5748F">
        <w:rPr>
          <w:rFonts w:asciiTheme="minorHAnsi" w:hAnsiTheme="minorHAnsi"/>
          <w:sz w:val="22"/>
          <w:szCs w:val="22"/>
        </w:rPr>
        <w:t>je povinen vyúčtovat</w:t>
      </w:r>
      <w:r w:rsidR="001604EA" w:rsidRPr="00A5748F">
        <w:rPr>
          <w:rFonts w:asciiTheme="minorHAnsi" w:hAnsiTheme="minorHAnsi"/>
          <w:sz w:val="22"/>
          <w:szCs w:val="22"/>
        </w:rPr>
        <w:t>. Schodkem se rozumí rozdíl mezi hodnotami, které byly zaměstnanci svěřeny k vyúčtování, a hodnotami, které byly skutečně vyúčtovány, tj. rozdíl, o který je skutečný stav nižší než stav účetní.</w:t>
      </w:r>
    </w:p>
    <w:p w14:paraId="703ACAC0" w14:textId="77777777" w:rsidR="0025492C" w:rsidRPr="00A5748F" w:rsidRDefault="0025492C" w:rsidP="0026703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Zaměstnavatel je povinen provést inventarizace hodnot svěřených zaměstnanci k vyúčtování ke dni podpisu této dohody a dále v následujících případech:</w:t>
      </w:r>
    </w:p>
    <w:p w14:paraId="1A810C15" w14:textId="77777777" w:rsidR="0025492C" w:rsidRPr="00A5748F" w:rsidRDefault="0025492C" w:rsidP="00A5748F">
      <w:pPr>
        <w:pStyle w:val="Odstavecseseznamem"/>
        <w:numPr>
          <w:ilvl w:val="0"/>
          <w:numId w:val="14"/>
        </w:numPr>
        <w:ind w:left="1071" w:hanging="357"/>
        <w:contextualSpacing w:val="0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při zániku této dohody,</w:t>
      </w:r>
    </w:p>
    <w:p w14:paraId="63B93D7F" w14:textId="77777777" w:rsidR="0025492C" w:rsidRPr="00A5748F" w:rsidRDefault="0025492C" w:rsidP="00A5748F">
      <w:pPr>
        <w:pStyle w:val="Odstavecseseznamem"/>
        <w:numPr>
          <w:ilvl w:val="0"/>
          <w:numId w:val="14"/>
        </w:numPr>
        <w:ind w:left="1071" w:hanging="357"/>
        <w:contextualSpacing w:val="0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 xml:space="preserve">začne-li zaměstnanec vykonávat jinou práci, </w:t>
      </w:r>
    </w:p>
    <w:p w14:paraId="54790FFF" w14:textId="77777777" w:rsidR="0025492C" w:rsidRPr="00A5748F" w:rsidRDefault="0025492C" w:rsidP="00A5748F">
      <w:pPr>
        <w:pStyle w:val="Odstavecseseznamem"/>
        <w:numPr>
          <w:ilvl w:val="0"/>
          <w:numId w:val="14"/>
        </w:numPr>
        <w:ind w:left="1071" w:hanging="357"/>
        <w:contextualSpacing w:val="0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při převedení zaměstnance na jinou práci nebo jiné pracoviště,</w:t>
      </w:r>
    </w:p>
    <w:p w14:paraId="436781D4" w14:textId="77777777" w:rsidR="0025492C" w:rsidRPr="00A5748F" w:rsidRDefault="0025492C" w:rsidP="00A5748F">
      <w:pPr>
        <w:pStyle w:val="Odstavecseseznamem"/>
        <w:numPr>
          <w:ilvl w:val="0"/>
          <w:numId w:val="14"/>
        </w:numPr>
        <w:spacing w:after="120"/>
        <w:ind w:left="1071" w:hanging="357"/>
        <w:contextualSpacing w:val="0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při přeložení zaměstnance či ukončení jeho pracovního poměru.</w:t>
      </w:r>
    </w:p>
    <w:p w14:paraId="582D190D" w14:textId="77777777" w:rsidR="00397009" w:rsidRPr="00A5748F" w:rsidRDefault="00747401" w:rsidP="00A5748F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Zaměstnanec odpovídá z</w:t>
      </w:r>
      <w:r w:rsidR="00094E19" w:rsidRPr="00A5748F">
        <w:rPr>
          <w:rFonts w:asciiTheme="minorHAnsi" w:hAnsiTheme="minorHAnsi"/>
          <w:sz w:val="22"/>
          <w:szCs w:val="22"/>
        </w:rPr>
        <w:t xml:space="preserve">a </w:t>
      </w:r>
      <w:r w:rsidR="001604EA" w:rsidRPr="00A5748F">
        <w:rPr>
          <w:rFonts w:asciiTheme="minorHAnsi" w:hAnsiTheme="minorHAnsi"/>
          <w:sz w:val="22"/>
          <w:szCs w:val="22"/>
        </w:rPr>
        <w:t xml:space="preserve">schodek na svěřených hodnotách a je povinen schodek nahradit v plné výši. </w:t>
      </w:r>
      <w:r w:rsidRPr="00A5748F">
        <w:rPr>
          <w:rFonts w:asciiTheme="minorHAnsi" w:hAnsiTheme="minorHAnsi"/>
          <w:sz w:val="22"/>
          <w:szCs w:val="22"/>
        </w:rPr>
        <w:t>Zaměstnanec se zprostí odpovědnosti zcela nebo zčás</w:t>
      </w:r>
      <w:r w:rsidR="00397009" w:rsidRPr="00A5748F">
        <w:rPr>
          <w:rFonts w:asciiTheme="minorHAnsi" w:hAnsiTheme="minorHAnsi"/>
          <w:sz w:val="22"/>
          <w:szCs w:val="22"/>
        </w:rPr>
        <w:t xml:space="preserve">ti, jestliže prokáže, </w:t>
      </w:r>
      <w:r w:rsidR="00F1615C" w:rsidRPr="00A5748F">
        <w:rPr>
          <w:rFonts w:asciiTheme="minorHAnsi" w:hAnsiTheme="minorHAnsi"/>
          <w:sz w:val="22"/>
          <w:szCs w:val="22"/>
        </w:rPr>
        <w:t xml:space="preserve">že </w:t>
      </w:r>
      <w:r w:rsidR="001604EA" w:rsidRPr="00A5748F">
        <w:rPr>
          <w:rFonts w:asciiTheme="minorHAnsi" w:hAnsiTheme="minorHAnsi"/>
          <w:sz w:val="22"/>
          <w:szCs w:val="22"/>
        </w:rPr>
        <w:t xml:space="preserve">schodek </w:t>
      </w:r>
      <w:r w:rsidR="00094E19" w:rsidRPr="00A5748F">
        <w:rPr>
          <w:rFonts w:asciiTheme="minorHAnsi" w:hAnsiTheme="minorHAnsi"/>
          <w:sz w:val="22"/>
          <w:szCs w:val="22"/>
        </w:rPr>
        <w:t>vznikl zcel</w:t>
      </w:r>
      <w:r w:rsidR="00F1615C" w:rsidRPr="00A5748F">
        <w:rPr>
          <w:rFonts w:asciiTheme="minorHAnsi" w:hAnsiTheme="minorHAnsi"/>
          <w:sz w:val="22"/>
          <w:szCs w:val="22"/>
        </w:rPr>
        <w:t>a nebo zčásti bez jeho zavinění</w:t>
      </w:r>
      <w:r w:rsidRPr="00A5748F">
        <w:rPr>
          <w:rFonts w:asciiTheme="minorHAnsi" w:hAnsiTheme="minorHAnsi"/>
          <w:sz w:val="22"/>
          <w:szCs w:val="22"/>
        </w:rPr>
        <w:t>.</w:t>
      </w:r>
    </w:p>
    <w:p w14:paraId="5526EEE6" w14:textId="46CFB400" w:rsidR="00747401" w:rsidRDefault="00E04AE6" w:rsidP="0026703A">
      <w:pPr>
        <w:pStyle w:val="Odstavecseseznamem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Smluvní strany se dohodly</w:t>
      </w:r>
      <w:r w:rsidR="00747401" w:rsidRPr="00A5748F">
        <w:rPr>
          <w:rFonts w:asciiTheme="minorHAnsi" w:hAnsiTheme="minorHAnsi"/>
          <w:sz w:val="22"/>
          <w:szCs w:val="22"/>
        </w:rPr>
        <w:t>,</w:t>
      </w:r>
      <w:r w:rsidR="00CE6792" w:rsidRPr="00A5748F">
        <w:rPr>
          <w:rFonts w:asciiTheme="minorHAnsi" w:hAnsiTheme="minorHAnsi"/>
          <w:sz w:val="22"/>
          <w:szCs w:val="22"/>
        </w:rPr>
        <w:t xml:space="preserve"> že pokud </w:t>
      </w:r>
      <w:r w:rsidRPr="00A5748F">
        <w:rPr>
          <w:rFonts w:asciiTheme="minorHAnsi" w:hAnsiTheme="minorHAnsi"/>
          <w:sz w:val="22"/>
          <w:szCs w:val="22"/>
        </w:rPr>
        <w:t xml:space="preserve">zaměstnanci </w:t>
      </w:r>
      <w:r w:rsidR="00CE6792" w:rsidRPr="00A5748F">
        <w:rPr>
          <w:rFonts w:asciiTheme="minorHAnsi" w:hAnsiTheme="minorHAnsi"/>
          <w:sz w:val="22"/>
          <w:szCs w:val="22"/>
        </w:rPr>
        <w:t>vznikne povinnost na</w:t>
      </w:r>
      <w:r w:rsidR="00747401" w:rsidRPr="00A5748F">
        <w:rPr>
          <w:rFonts w:asciiTheme="minorHAnsi" w:hAnsiTheme="minorHAnsi"/>
          <w:sz w:val="22"/>
          <w:szCs w:val="22"/>
        </w:rPr>
        <w:t>hradit zaměstnavatel</w:t>
      </w:r>
      <w:r w:rsidR="00F155F1" w:rsidRPr="00A5748F">
        <w:rPr>
          <w:rFonts w:asciiTheme="minorHAnsi" w:hAnsiTheme="minorHAnsi"/>
          <w:sz w:val="22"/>
          <w:szCs w:val="22"/>
        </w:rPr>
        <w:t xml:space="preserve">i </w:t>
      </w:r>
      <w:r w:rsidR="001604EA" w:rsidRPr="00A5748F">
        <w:rPr>
          <w:rFonts w:asciiTheme="minorHAnsi" w:hAnsiTheme="minorHAnsi"/>
          <w:sz w:val="22"/>
          <w:szCs w:val="22"/>
        </w:rPr>
        <w:t xml:space="preserve">schodek </w:t>
      </w:r>
      <w:r w:rsidR="00F155F1" w:rsidRPr="00A5748F">
        <w:rPr>
          <w:rFonts w:asciiTheme="minorHAnsi" w:hAnsiTheme="minorHAnsi"/>
          <w:sz w:val="22"/>
          <w:szCs w:val="22"/>
        </w:rPr>
        <w:t xml:space="preserve">na svěřených </w:t>
      </w:r>
      <w:r w:rsidR="001604EA" w:rsidRPr="00A5748F">
        <w:rPr>
          <w:rFonts w:asciiTheme="minorHAnsi" w:hAnsiTheme="minorHAnsi"/>
          <w:sz w:val="22"/>
          <w:szCs w:val="22"/>
        </w:rPr>
        <w:t>hodnotách</w:t>
      </w:r>
      <w:r w:rsidRPr="00A5748F">
        <w:rPr>
          <w:rFonts w:asciiTheme="minorHAnsi" w:hAnsiTheme="minorHAnsi"/>
          <w:sz w:val="22"/>
          <w:szCs w:val="22"/>
        </w:rPr>
        <w:t xml:space="preserve"> a zaměstnanec tento schodek nenahradí do 60 dnů ode dne zjištění takového schodku</w:t>
      </w:r>
      <w:r w:rsidR="00747401" w:rsidRPr="00A5748F">
        <w:rPr>
          <w:rFonts w:asciiTheme="minorHAnsi" w:hAnsiTheme="minorHAnsi"/>
          <w:sz w:val="22"/>
          <w:szCs w:val="22"/>
        </w:rPr>
        <w:t>, může toto peněžité plnění zaměstnavatel provést formou srážek ze mzdy zaměstnance, které nesmějí činit více než by činily srážky ze mzdy při výkonu rozhodnutí podle zákona č. 99/1963 Sb., občanský soudní řád, ve znění pozdějších předpisů.</w:t>
      </w:r>
    </w:p>
    <w:p w14:paraId="53D304A4" w14:textId="77777777" w:rsidR="00A5748F" w:rsidRPr="00A5748F" w:rsidRDefault="00A5748F" w:rsidP="00A5748F">
      <w:pPr>
        <w:pStyle w:val="Odstavecseseznamem"/>
        <w:spacing w:after="120"/>
        <w:ind w:left="714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16525ED" w14:textId="72F784A2" w:rsidR="00A5748F" w:rsidRPr="00A5748F" w:rsidRDefault="00A5748F" w:rsidP="00A5748F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lastRenderedPageBreak/>
        <w:t>Povinnosti zaměstnance</w:t>
      </w:r>
    </w:p>
    <w:p w14:paraId="54E7E781" w14:textId="77777777" w:rsidR="00747401" w:rsidRPr="00A5748F" w:rsidRDefault="00747401" w:rsidP="0026703A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 xml:space="preserve">Zaměstnanec je povinen postupovat při </w:t>
      </w:r>
      <w:r w:rsidR="00F1615C" w:rsidRPr="00A5748F">
        <w:rPr>
          <w:rFonts w:asciiTheme="minorHAnsi" w:hAnsiTheme="minorHAnsi"/>
          <w:sz w:val="22"/>
          <w:szCs w:val="22"/>
        </w:rPr>
        <w:t xml:space="preserve">nakládání se svěřenými </w:t>
      </w:r>
      <w:r w:rsidR="001604EA" w:rsidRPr="00A5748F">
        <w:rPr>
          <w:rFonts w:asciiTheme="minorHAnsi" w:hAnsiTheme="minorHAnsi"/>
          <w:sz w:val="22"/>
          <w:szCs w:val="22"/>
        </w:rPr>
        <w:t xml:space="preserve">hodnotami </w:t>
      </w:r>
      <w:r w:rsidRPr="00A5748F">
        <w:rPr>
          <w:rFonts w:asciiTheme="minorHAnsi" w:hAnsiTheme="minorHAnsi"/>
          <w:sz w:val="22"/>
          <w:szCs w:val="22"/>
        </w:rPr>
        <w:t>dle platných právních předpisů, vnitřních předpisů a pokynů zaměstnavatele.</w:t>
      </w:r>
    </w:p>
    <w:p w14:paraId="5FA924F1" w14:textId="77777777" w:rsidR="00747401" w:rsidRPr="00A5748F" w:rsidRDefault="00747401" w:rsidP="0026703A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Zaměstnanec je povinen učinit veškerá potře</w:t>
      </w:r>
      <w:r w:rsidR="00F155F1" w:rsidRPr="00A5748F">
        <w:rPr>
          <w:rFonts w:asciiTheme="minorHAnsi" w:hAnsiTheme="minorHAnsi"/>
          <w:sz w:val="22"/>
          <w:szCs w:val="22"/>
        </w:rPr>
        <w:t xml:space="preserve">bná opatření, aby nedošlo ke </w:t>
      </w:r>
      <w:r w:rsidR="001604EA" w:rsidRPr="00A5748F">
        <w:rPr>
          <w:rFonts w:asciiTheme="minorHAnsi" w:hAnsiTheme="minorHAnsi"/>
          <w:sz w:val="22"/>
          <w:szCs w:val="22"/>
        </w:rPr>
        <w:t xml:space="preserve">schodku na </w:t>
      </w:r>
      <w:r w:rsidR="00F155F1" w:rsidRPr="00A5748F">
        <w:rPr>
          <w:rFonts w:asciiTheme="minorHAnsi" w:hAnsiTheme="minorHAnsi"/>
          <w:sz w:val="22"/>
          <w:szCs w:val="22"/>
        </w:rPr>
        <w:t xml:space="preserve">svěřených </w:t>
      </w:r>
      <w:r w:rsidR="001604EA" w:rsidRPr="00A5748F">
        <w:rPr>
          <w:rFonts w:asciiTheme="minorHAnsi" w:hAnsiTheme="minorHAnsi"/>
          <w:sz w:val="22"/>
          <w:szCs w:val="22"/>
        </w:rPr>
        <w:t>hodnotách</w:t>
      </w:r>
      <w:r w:rsidR="00CE6792" w:rsidRPr="00A5748F">
        <w:rPr>
          <w:rFonts w:asciiTheme="minorHAnsi" w:hAnsiTheme="minorHAnsi"/>
          <w:sz w:val="22"/>
          <w:szCs w:val="22"/>
        </w:rPr>
        <w:t>.</w:t>
      </w:r>
    </w:p>
    <w:p w14:paraId="76FB0CA9" w14:textId="77777777" w:rsidR="00747401" w:rsidRPr="00A5748F" w:rsidRDefault="00747401" w:rsidP="0026703A">
      <w:pPr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Zjistí-li zaměstnanec skutečnost, kt</w:t>
      </w:r>
      <w:r w:rsidR="00F155F1" w:rsidRPr="00A5748F">
        <w:rPr>
          <w:rFonts w:asciiTheme="minorHAnsi" w:hAnsiTheme="minorHAnsi"/>
          <w:sz w:val="22"/>
          <w:szCs w:val="22"/>
        </w:rPr>
        <w:t xml:space="preserve">erá mu brání v ochraně svěřených </w:t>
      </w:r>
      <w:r w:rsidR="001604EA" w:rsidRPr="00A5748F">
        <w:rPr>
          <w:rFonts w:asciiTheme="minorHAnsi" w:hAnsiTheme="minorHAnsi"/>
          <w:sz w:val="22"/>
          <w:szCs w:val="22"/>
        </w:rPr>
        <w:t>hodnot</w:t>
      </w:r>
      <w:r w:rsidRPr="00A5748F">
        <w:rPr>
          <w:rFonts w:asciiTheme="minorHAnsi" w:hAnsiTheme="minorHAnsi"/>
          <w:sz w:val="22"/>
          <w:szCs w:val="22"/>
        </w:rPr>
        <w:t>, je povinen tuto skutečnost bez zbytečného odkladu písemně oznámit</w:t>
      </w:r>
      <w:r w:rsidR="00F155F1" w:rsidRPr="00A5748F">
        <w:rPr>
          <w:rFonts w:asciiTheme="minorHAnsi" w:hAnsiTheme="minorHAnsi"/>
          <w:sz w:val="22"/>
          <w:szCs w:val="22"/>
        </w:rPr>
        <w:t xml:space="preserve"> zaměstnavateli, resp. nadřízenému</w:t>
      </w:r>
      <w:r w:rsidRPr="00A5748F">
        <w:rPr>
          <w:rFonts w:asciiTheme="minorHAnsi" w:hAnsiTheme="minorHAnsi"/>
          <w:sz w:val="22"/>
          <w:szCs w:val="22"/>
        </w:rPr>
        <w:t xml:space="preserve"> zaměstnanci.</w:t>
      </w:r>
    </w:p>
    <w:p w14:paraId="5EA25A9B" w14:textId="77777777" w:rsidR="00747401" w:rsidRPr="00A5748F" w:rsidRDefault="00747401" w:rsidP="0026703A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t>Povinnosti zaměstnavatele</w:t>
      </w:r>
    </w:p>
    <w:p w14:paraId="22528E81" w14:textId="77777777" w:rsidR="00D532FD" w:rsidRPr="00A5748F" w:rsidRDefault="00747401" w:rsidP="0026703A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Zaměstnavatel je povinen vytvořit zaměstnanci takové pracovní podm</w:t>
      </w:r>
      <w:r w:rsidR="00F155F1" w:rsidRPr="00A5748F">
        <w:rPr>
          <w:rFonts w:asciiTheme="minorHAnsi" w:hAnsiTheme="minorHAnsi"/>
          <w:sz w:val="22"/>
          <w:szCs w:val="22"/>
        </w:rPr>
        <w:t xml:space="preserve">ínky, aby zaměstnanec mohl zajistit ochranu svěřených </w:t>
      </w:r>
      <w:r w:rsidR="001604EA" w:rsidRPr="00A5748F">
        <w:rPr>
          <w:rFonts w:asciiTheme="minorHAnsi" w:hAnsiTheme="minorHAnsi"/>
          <w:sz w:val="22"/>
          <w:szCs w:val="22"/>
        </w:rPr>
        <w:t xml:space="preserve">hodnot. </w:t>
      </w:r>
    </w:p>
    <w:p w14:paraId="5431B232" w14:textId="77777777" w:rsidR="00747401" w:rsidRPr="00A5748F" w:rsidRDefault="00747401" w:rsidP="0026703A">
      <w:pPr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Oznámí-li zaměstnanec zaměstnavateli skut</w:t>
      </w:r>
      <w:r w:rsidR="00094E19" w:rsidRPr="00A5748F">
        <w:rPr>
          <w:rFonts w:asciiTheme="minorHAnsi" w:hAnsiTheme="minorHAnsi"/>
          <w:sz w:val="22"/>
          <w:szCs w:val="22"/>
        </w:rPr>
        <w:t xml:space="preserve">ečnost, která mu brání </w:t>
      </w:r>
      <w:r w:rsidR="00F155F1" w:rsidRPr="00A5748F">
        <w:rPr>
          <w:rFonts w:asciiTheme="minorHAnsi" w:hAnsiTheme="minorHAnsi"/>
          <w:sz w:val="22"/>
          <w:szCs w:val="22"/>
        </w:rPr>
        <w:t xml:space="preserve">v ochraně svěřených </w:t>
      </w:r>
      <w:r w:rsidR="00D532FD" w:rsidRPr="00A5748F">
        <w:rPr>
          <w:rFonts w:asciiTheme="minorHAnsi" w:hAnsiTheme="minorHAnsi"/>
          <w:sz w:val="22"/>
          <w:szCs w:val="22"/>
        </w:rPr>
        <w:t>hodnot</w:t>
      </w:r>
      <w:r w:rsidRPr="00A5748F">
        <w:rPr>
          <w:rFonts w:asciiTheme="minorHAnsi" w:hAnsiTheme="minorHAnsi"/>
          <w:sz w:val="22"/>
          <w:szCs w:val="22"/>
        </w:rPr>
        <w:t>, je zaměstnavatel povinen učinit bezodkladně opatření k jejímu odstranění.</w:t>
      </w:r>
    </w:p>
    <w:p w14:paraId="0F7CB736" w14:textId="77777777" w:rsidR="00747401" w:rsidRPr="00A5748F" w:rsidRDefault="00747401" w:rsidP="0026703A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t>Doba trvání dohody a její ukončení</w:t>
      </w:r>
    </w:p>
    <w:p w14:paraId="3E8D5108" w14:textId="77777777" w:rsidR="009C75ED" w:rsidRPr="00A5748F" w:rsidRDefault="00747401" w:rsidP="0026703A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Zaměstnanec může od této dohody odstoupit</w:t>
      </w:r>
      <w:r w:rsidR="009C75ED" w:rsidRPr="00A5748F">
        <w:rPr>
          <w:rFonts w:asciiTheme="minorHAnsi" w:hAnsiTheme="minorHAnsi"/>
          <w:sz w:val="22"/>
          <w:szCs w:val="22"/>
        </w:rPr>
        <w:t>,</w:t>
      </w:r>
      <w:r w:rsidRPr="00A5748F">
        <w:rPr>
          <w:rFonts w:asciiTheme="minorHAnsi" w:hAnsiTheme="minorHAnsi"/>
          <w:sz w:val="22"/>
          <w:szCs w:val="22"/>
        </w:rPr>
        <w:t xml:space="preserve"> </w:t>
      </w:r>
      <w:r w:rsidR="00D532FD" w:rsidRPr="00A5748F">
        <w:rPr>
          <w:rFonts w:asciiTheme="minorHAnsi" w:hAnsiTheme="minorHAnsi"/>
          <w:sz w:val="22"/>
          <w:szCs w:val="22"/>
        </w:rPr>
        <w:t>vykonává-li jinou práci, je-li převáděn na jinou práci nebo na jiné pracoviště, je-li překládán</w:t>
      </w:r>
      <w:r w:rsidR="009C75ED" w:rsidRPr="00A5748F">
        <w:rPr>
          <w:rFonts w:asciiTheme="minorHAnsi" w:hAnsiTheme="minorHAnsi"/>
          <w:sz w:val="22"/>
          <w:szCs w:val="22"/>
        </w:rPr>
        <w:t xml:space="preserve">, </w:t>
      </w:r>
      <w:r w:rsidR="00D532FD" w:rsidRPr="00A5748F">
        <w:rPr>
          <w:rFonts w:asciiTheme="minorHAnsi" w:hAnsiTheme="minorHAnsi"/>
          <w:sz w:val="22"/>
          <w:szCs w:val="22"/>
        </w:rPr>
        <w:t xml:space="preserve">nebo pokud zaměstnavatel v době do 15 kalendářních dnů od obdržení jeho písemného upozornění neodstraní závady v jeho pracovních podmínkách, které brání řádnému </w:t>
      </w:r>
      <w:r w:rsidR="009C75ED" w:rsidRPr="00A5748F">
        <w:rPr>
          <w:rFonts w:asciiTheme="minorHAnsi" w:hAnsiTheme="minorHAnsi"/>
          <w:sz w:val="22"/>
          <w:szCs w:val="22"/>
        </w:rPr>
        <w:t xml:space="preserve">hospodaření se svěřeními hodnotami. </w:t>
      </w:r>
    </w:p>
    <w:p w14:paraId="4E6A8582" w14:textId="77777777" w:rsidR="009C75ED" w:rsidRPr="00A5748F" w:rsidRDefault="009C75ED" w:rsidP="0026703A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Dohoda zaniká dnem</w:t>
      </w:r>
      <w:r w:rsidR="006B573D" w:rsidRPr="00A5748F">
        <w:rPr>
          <w:rFonts w:asciiTheme="minorHAnsi" w:hAnsiTheme="minorHAnsi"/>
          <w:sz w:val="22"/>
          <w:szCs w:val="22"/>
        </w:rPr>
        <w:t xml:space="preserve"> zániku </w:t>
      </w:r>
      <w:r w:rsidRPr="00A5748F">
        <w:rPr>
          <w:rFonts w:asciiTheme="minorHAnsi" w:hAnsiTheme="minorHAnsi"/>
          <w:sz w:val="22"/>
          <w:szCs w:val="22"/>
        </w:rPr>
        <w:t>účinnosti pracovní smlouvy uzavřené mezi zaměstnancem a zaměstnavatelem</w:t>
      </w:r>
      <w:r w:rsidR="00533720" w:rsidRPr="00A5748F">
        <w:rPr>
          <w:rFonts w:asciiTheme="minorHAnsi" w:hAnsiTheme="minorHAnsi"/>
          <w:sz w:val="22"/>
          <w:szCs w:val="22"/>
        </w:rPr>
        <w:t xml:space="preserve"> n</w:t>
      </w:r>
      <w:r w:rsidRPr="00A5748F">
        <w:rPr>
          <w:rFonts w:asciiTheme="minorHAnsi" w:hAnsiTheme="minorHAnsi"/>
          <w:sz w:val="22"/>
          <w:szCs w:val="22"/>
        </w:rPr>
        <w:t>ebo dnem, kdy bylo odstoupení od této dohody doručeno zaměstnavateli, není-li v odstoupení od této dohody uveden den pozdější.</w:t>
      </w:r>
    </w:p>
    <w:p w14:paraId="350017AC" w14:textId="77777777" w:rsidR="00ED033E" w:rsidRPr="00A5748F" w:rsidRDefault="00747401" w:rsidP="0026703A">
      <w:pPr>
        <w:pStyle w:val="Odstavecseseznamem"/>
        <w:numPr>
          <w:ilvl w:val="0"/>
          <w:numId w:val="7"/>
        </w:numPr>
        <w:spacing w:after="120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b/>
          <w:sz w:val="22"/>
          <w:szCs w:val="22"/>
        </w:rPr>
        <w:t>Závěrečná ustanovení</w:t>
      </w:r>
    </w:p>
    <w:p w14:paraId="0C41A191" w14:textId="2C1E5A12" w:rsidR="009C75ED" w:rsidRPr="00A5748F" w:rsidRDefault="00ED033E" w:rsidP="0026703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eastAsia="Arial Unicode MS" w:hAnsiTheme="minorHAnsi"/>
          <w:sz w:val="22"/>
          <w:szCs w:val="22"/>
        </w:rPr>
        <w:t>Zaměstnanec prohlašuje, že byl řádně poučen o svých pracovních úkolech a důsledcích vyplývajících z této dohody a že byl seznámen s příslušnými účetními a dalšími právními předpisy upravujícími výkon jeho předmětné práce.</w:t>
      </w:r>
    </w:p>
    <w:p w14:paraId="65867582" w14:textId="77777777" w:rsidR="00BA6551" w:rsidRPr="00A5748F" w:rsidRDefault="008B2E09" w:rsidP="0026703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eastAsia="Arial Unicode MS" w:hAnsiTheme="minorHAnsi"/>
          <w:sz w:val="22"/>
          <w:szCs w:val="22"/>
        </w:rPr>
        <w:t>Dohoda se řídí právním řádem české republiky, zejména ust. § 252 a násl. zák. č. 262/2006 Sb., zákoník práce, ve znění pozdějších předpisů.</w:t>
      </w:r>
      <w:r w:rsidR="007F422D" w:rsidRPr="00A5748F">
        <w:rPr>
          <w:rFonts w:asciiTheme="minorHAnsi" w:hAnsiTheme="minorHAnsi"/>
          <w:sz w:val="22"/>
          <w:szCs w:val="22"/>
        </w:rPr>
        <w:t xml:space="preserve"> </w:t>
      </w:r>
    </w:p>
    <w:p w14:paraId="2D03A902" w14:textId="77777777" w:rsidR="00BA6551" w:rsidRPr="00A5748F" w:rsidRDefault="007F422D" w:rsidP="0026703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Výše náhrady škody a ostatní záležitosti výslovně dohodou neupravené se řídí obecně závaznými právními předpisy, zejména zákoníkem práce.</w:t>
      </w:r>
    </w:p>
    <w:p w14:paraId="401F055A" w14:textId="77777777" w:rsidR="00BA6551" w:rsidRPr="00A5748F" w:rsidRDefault="008B2E09" w:rsidP="0026703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pacing w:val="-6"/>
          <w:sz w:val="22"/>
          <w:szCs w:val="22"/>
        </w:rPr>
        <w:t>Nevymahatelnost či neplatnost kteréhokoliv ustanovení této dohody nemá vliv na vymahatelnost či platnost zbývajících ustanovení této dohody, pokud z povahy nebo obsahu takového ustanovení nevyplývá, že nemůže být odděleno od ostatního obsahu této dohody.</w:t>
      </w:r>
      <w:r w:rsidR="007F422D" w:rsidRPr="00A5748F">
        <w:rPr>
          <w:rFonts w:asciiTheme="minorHAnsi" w:eastAsia="Arial Unicode MS" w:hAnsiTheme="minorHAnsi"/>
          <w:sz w:val="22"/>
          <w:szCs w:val="22"/>
        </w:rPr>
        <w:t xml:space="preserve"> </w:t>
      </w:r>
    </w:p>
    <w:p w14:paraId="3FA69594" w14:textId="011D3374" w:rsidR="007F422D" w:rsidRPr="00A5748F" w:rsidRDefault="007F422D" w:rsidP="0026703A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5748F">
        <w:rPr>
          <w:rFonts w:asciiTheme="minorHAnsi" w:hAnsiTheme="minorHAnsi"/>
          <w:sz w:val="22"/>
          <w:szCs w:val="22"/>
        </w:rPr>
        <w:t>Dohoda může být měněna pouze na základě dohody smluvních stran</w:t>
      </w:r>
      <w:r w:rsidR="0025492C" w:rsidRPr="00A5748F">
        <w:rPr>
          <w:rFonts w:asciiTheme="minorHAnsi" w:hAnsiTheme="minorHAnsi"/>
          <w:sz w:val="22"/>
          <w:szCs w:val="22"/>
        </w:rPr>
        <w:t>,</w:t>
      </w:r>
      <w:r w:rsidRPr="00A5748F">
        <w:rPr>
          <w:rFonts w:asciiTheme="minorHAnsi" w:hAnsiTheme="minorHAnsi"/>
          <w:sz w:val="22"/>
          <w:szCs w:val="22"/>
        </w:rPr>
        <w:t xml:space="preserve"> a to ve formě písemných číslovaných dodatků.</w:t>
      </w:r>
    </w:p>
    <w:p w14:paraId="74C51D36" w14:textId="77777777" w:rsidR="007F422D" w:rsidRPr="00A5748F" w:rsidRDefault="007F422D" w:rsidP="0026703A">
      <w:pPr>
        <w:pStyle w:val="Nadpis2"/>
        <w:numPr>
          <w:ilvl w:val="0"/>
          <w:numId w:val="10"/>
        </w:numPr>
        <w:spacing w:after="120"/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A5748F">
        <w:rPr>
          <w:rFonts w:asciiTheme="minorHAnsi" w:eastAsia="Arial Unicode MS" w:hAnsiTheme="minorHAnsi"/>
          <w:b w:val="0"/>
          <w:sz w:val="22"/>
          <w:szCs w:val="22"/>
        </w:rPr>
        <w:t>Dohoda nabývá platnosti a účinnosti dnem podpisu smluvními stranami.</w:t>
      </w:r>
    </w:p>
    <w:p w14:paraId="48FEA7A3" w14:textId="77777777" w:rsidR="00E5331B" w:rsidRPr="00A5748F" w:rsidRDefault="00747401" w:rsidP="0026703A">
      <w:pPr>
        <w:pStyle w:val="Nadpis2"/>
        <w:numPr>
          <w:ilvl w:val="0"/>
          <w:numId w:val="10"/>
        </w:numPr>
        <w:spacing w:after="120"/>
        <w:jc w:val="both"/>
        <w:rPr>
          <w:rFonts w:asciiTheme="minorHAnsi" w:eastAsia="Arial Unicode MS" w:hAnsiTheme="minorHAnsi"/>
          <w:b w:val="0"/>
          <w:sz w:val="22"/>
          <w:szCs w:val="22"/>
        </w:rPr>
      </w:pPr>
      <w:r w:rsidRPr="00A5748F">
        <w:rPr>
          <w:rFonts w:asciiTheme="minorHAnsi" w:hAnsiTheme="minorHAnsi"/>
          <w:b w:val="0"/>
          <w:sz w:val="22"/>
          <w:szCs w:val="22"/>
        </w:rPr>
        <w:t>Dohoda je vyhotovena ve dvou (2) stejnopisech, z nichž každá smluvní stra</w:t>
      </w:r>
      <w:r w:rsidR="00E5331B" w:rsidRPr="00A5748F">
        <w:rPr>
          <w:rFonts w:asciiTheme="minorHAnsi" w:hAnsiTheme="minorHAnsi"/>
          <w:b w:val="0"/>
          <w:sz w:val="22"/>
          <w:szCs w:val="22"/>
        </w:rPr>
        <w:t>na obdrží po jednom vyhotovení.</w:t>
      </w:r>
    </w:p>
    <w:p w14:paraId="6C71FE57" w14:textId="77777777" w:rsidR="00EB6E27" w:rsidRPr="00A5748F" w:rsidRDefault="00747401" w:rsidP="0026703A">
      <w:pPr>
        <w:pStyle w:val="Nadpis2"/>
        <w:numPr>
          <w:ilvl w:val="0"/>
          <w:numId w:val="10"/>
        </w:numPr>
        <w:spacing w:after="120"/>
        <w:jc w:val="both"/>
        <w:rPr>
          <w:rFonts w:asciiTheme="minorHAnsi" w:hAnsiTheme="minorHAnsi"/>
          <w:b w:val="0"/>
          <w:sz w:val="22"/>
          <w:szCs w:val="22"/>
        </w:rPr>
      </w:pPr>
      <w:r w:rsidRPr="00A5748F">
        <w:rPr>
          <w:rFonts w:asciiTheme="minorHAnsi" w:hAnsiTheme="minorHAnsi"/>
          <w:b w:val="0"/>
          <w:sz w:val="22"/>
          <w:szCs w:val="22"/>
        </w:rPr>
        <w:t>Smluvní strany prohlašují, že si dohodu před jejím podpisem přečetly, že jejím</w:t>
      </w:r>
      <w:r w:rsidR="000E62CD" w:rsidRPr="00A5748F">
        <w:rPr>
          <w:rFonts w:asciiTheme="minorHAnsi" w:hAnsiTheme="minorHAnsi"/>
          <w:b w:val="0"/>
          <w:sz w:val="22"/>
          <w:szCs w:val="22"/>
        </w:rPr>
        <w:t>u obsahu porozuměly a že dohoda</w:t>
      </w:r>
      <w:r w:rsidRPr="00A5748F">
        <w:rPr>
          <w:rFonts w:asciiTheme="minorHAnsi" w:hAnsiTheme="minorHAnsi"/>
          <w:b w:val="0"/>
          <w:sz w:val="22"/>
          <w:szCs w:val="22"/>
        </w:rPr>
        <w:t xml:space="preserve"> vyjadřuje jejich pravou a skutečnou vůli, což stvrzu</w:t>
      </w:r>
      <w:r w:rsidR="00E5331B" w:rsidRPr="00A5748F">
        <w:rPr>
          <w:rFonts w:asciiTheme="minorHAnsi" w:hAnsiTheme="minorHAnsi"/>
          <w:b w:val="0"/>
          <w:sz w:val="22"/>
          <w:szCs w:val="22"/>
        </w:rPr>
        <w:t>jí svými podpisy</w:t>
      </w:r>
      <w:r w:rsidRPr="00A5748F">
        <w:rPr>
          <w:rFonts w:asciiTheme="minorHAnsi" w:hAnsiTheme="minorHAnsi"/>
          <w:b w:val="0"/>
          <w:sz w:val="22"/>
          <w:szCs w:val="22"/>
        </w:rPr>
        <w:t>.</w:t>
      </w:r>
    </w:p>
    <w:p w14:paraId="3FF506F2" w14:textId="6344B9F1" w:rsidR="00E5331B" w:rsidRDefault="00E5331B" w:rsidP="00ED033E">
      <w:pPr>
        <w:spacing w:after="120"/>
        <w:rPr>
          <w:rFonts w:asciiTheme="minorHAnsi" w:hAnsiTheme="minorHAnsi"/>
          <w:sz w:val="22"/>
          <w:szCs w:val="22"/>
        </w:rPr>
      </w:pPr>
      <w:r w:rsidRPr="00BA6551">
        <w:rPr>
          <w:rFonts w:asciiTheme="minorHAnsi" w:eastAsia="Arial Unicode MS" w:hAnsiTheme="minorHAnsi"/>
          <w:sz w:val="22"/>
          <w:szCs w:val="22"/>
        </w:rPr>
        <w:t>V Praze dne</w:t>
      </w:r>
      <w:r w:rsidR="007744B9" w:rsidRPr="00BA6551">
        <w:rPr>
          <w:rFonts w:asciiTheme="minorHAnsi" w:eastAsia="Arial Unicode MS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Datum"/>
          <w:tag w:val="Datum"/>
          <w:id w:val="-1693843773"/>
          <w:placeholder>
            <w:docPart w:val="491DF557E95A46C6AD40302F258B220F"/>
          </w:placeholder>
          <w:showingPlcHdr/>
          <w:date w:fullDate="2015-12-16T00:00:00Z"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4A7E4B"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datum</w:t>
          </w:r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001"/>
      </w:tblGrid>
      <w:tr w:rsidR="0032441D" w14:paraId="4EB715C6" w14:textId="77777777" w:rsidTr="0032441D">
        <w:tc>
          <w:tcPr>
            <w:tcW w:w="4219" w:type="dxa"/>
            <w:tcBorders>
              <w:bottom w:val="single" w:sz="4" w:space="0" w:color="auto"/>
            </w:tcBorders>
          </w:tcPr>
          <w:p w14:paraId="6F628145" w14:textId="64BC18BC" w:rsidR="0032441D" w:rsidRDefault="00077AEF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Jméno a příjmení"/>
                <w:tag w:val="Jméno a příjmení"/>
                <w:id w:val="-1637030535"/>
                <w:placeholder>
                  <w:docPart w:val="B9F1A0BA184A4BE1A8CCACC64AE57F6E"/>
                </w:placeholder>
                <w:showingPlcHdr/>
                <w:text/>
              </w:sdtPr>
              <w:sdtEndPr/>
              <w:sdtContent>
                <w:r w:rsidR="0032441D" w:rsidRPr="00BA6551">
                  <w:rPr>
                    <w:rStyle w:val="Zstupntext"/>
                    <w:rFonts w:asciiTheme="minorHAnsi" w:hAnsiTheme="minorHAnsi"/>
                    <w:color w:val="E36C0A" w:themeColor="accent6" w:themeShade="BF"/>
                    <w:sz w:val="22"/>
                    <w:szCs w:val="22"/>
                  </w:rPr>
                  <w:t>Vyplňte jméno a příjmení</w:t>
                </w:r>
              </w:sdtContent>
            </w:sdt>
          </w:p>
        </w:tc>
        <w:tc>
          <w:tcPr>
            <w:tcW w:w="992" w:type="dxa"/>
          </w:tcPr>
          <w:p w14:paraId="31062ECD" w14:textId="77777777" w:rsidR="0032441D" w:rsidRDefault="0032441D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14:paraId="553E3654" w14:textId="7DFEE7C6" w:rsidR="0032441D" w:rsidRDefault="00077AEF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alias w:val="Jméno a příjmení"/>
                <w:tag w:val="Jméno a příjmení"/>
                <w:id w:val="1931623844"/>
                <w:placeholder>
                  <w:docPart w:val="E22BCC040D3146B2B74817A3F3BFEDE2"/>
                </w:placeholder>
                <w:showingPlcHdr/>
                <w:text/>
              </w:sdtPr>
              <w:sdtEndPr/>
              <w:sdtContent>
                <w:r w:rsidR="0032441D" w:rsidRPr="00BA6551">
                  <w:rPr>
                    <w:rStyle w:val="Zstupntext"/>
                    <w:rFonts w:asciiTheme="minorHAnsi" w:hAnsiTheme="minorHAnsi"/>
                    <w:color w:val="E36C0A" w:themeColor="accent6" w:themeShade="BF"/>
                    <w:sz w:val="22"/>
                    <w:szCs w:val="22"/>
                  </w:rPr>
                  <w:t>Vyplňte jméno a příjmení</w:t>
                </w:r>
              </w:sdtContent>
            </w:sdt>
          </w:p>
        </w:tc>
      </w:tr>
      <w:tr w:rsidR="0032441D" w14:paraId="1BA0ED99" w14:textId="77777777" w:rsidTr="0032441D">
        <w:tc>
          <w:tcPr>
            <w:tcW w:w="4219" w:type="dxa"/>
            <w:tcBorders>
              <w:top w:val="single" w:sz="4" w:space="0" w:color="auto"/>
            </w:tcBorders>
          </w:tcPr>
          <w:p w14:paraId="60CB1DED" w14:textId="7447B530" w:rsidR="0032441D" w:rsidRDefault="0032441D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A6551">
              <w:rPr>
                <w:rFonts w:asciiTheme="minorHAnsi" w:eastAsia="Arial Unicode MS" w:hAnsiTheme="minorHAnsi"/>
                <w:sz w:val="22"/>
                <w:szCs w:val="22"/>
              </w:rPr>
              <w:t>Zaměstnavatel</w:t>
            </w:r>
          </w:p>
        </w:tc>
        <w:tc>
          <w:tcPr>
            <w:tcW w:w="992" w:type="dxa"/>
          </w:tcPr>
          <w:p w14:paraId="6B47F47F" w14:textId="77777777" w:rsidR="0032441D" w:rsidRDefault="0032441D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14:paraId="427B9F74" w14:textId="4AB938F1" w:rsidR="0032441D" w:rsidRDefault="0032441D" w:rsidP="0032441D">
            <w:pPr>
              <w:spacing w:after="12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A6551">
              <w:rPr>
                <w:rFonts w:asciiTheme="minorHAnsi" w:eastAsia="Arial Unicode MS" w:hAnsiTheme="minorHAnsi"/>
                <w:sz w:val="22"/>
                <w:szCs w:val="22"/>
              </w:rPr>
              <w:t>Zaměstnanec</w:t>
            </w:r>
          </w:p>
        </w:tc>
      </w:tr>
    </w:tbl>
    <w:p w14:paraId="78E0C949" w14:textId="0C2DB28B" w:rsidR="009A5F33" w:rsidRPr="00BA6551" w:rsidRDefault="009A5F33" w:rsidP="0032441D">
      <w:pPr>
        <w:spacing w:after="120"/>
        <w:rPr>
          <w:rFonts w:asciiTheme="minorHAnsi" w:eastAsia="Arial Unicode MS" w:hAnsiTheme="minorHAnsi"/>
          <w:sz w:val="22"/>
          <w:szCs w:val="22"/>
        </w:rPr>
      </w:pPr>
    </w:p>
    <w:sectPr w:rsidR="009A5F33" w:rsidRPr="00BA6551" w:rsidSect="00A5748F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867174" w15:done="0"/>
  <w15:commentEx w15:paraId="52BB51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67174" w16cid:durableId="1E9DC417"/>
  <w16cid:commentId w16cid:paraId="52BB51F8" w16cid:durableId="1E9DC8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C66E" w14:textId="77777777" w:rsidR="00AE655D" w:rsidRDefault="00AE655D" w:rsidP="007D7C8E">
      <w:r>
        <w:separator/>
      </w:r>
    </w:p>
  </w:endnote>
  <w:endnote w:type="continuationSeparator" w:id="0">
    <w:p w14:paraId="183FE769" w14:textId="77777777" w:rsidR="00AE655D" w:rsidRDefault="00AE655D" w:rsidP="007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59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EE3E084" w14:textId="77777777" w:rsidR="007D7C8E" w:rsidRPr="00533720" w:rsidRDefault="007D7C8E">
        <w:pPr>
          <w:pStyle w:val="Zpat"/>
          <w:jc w:val="right"/>
          <w:rPr>
            <w:rFonts w:asciiTheme="minorHAnsi" w:hAnsiTheme="minorHAnsi"/>
          </w:rPr>
        </w:pPr>
        <w:r w:rsidRPr="00533720">
          <w:rPr>
            <w:rFonts w:asciiTheme="minorHAnsi" w:hAnsiTheme="minorHAnsi"/>
          </w:rPr>
          <w:fldChar w:fldCharType="begin"/>
        </w:r>
        <w:r w:rsidRPr="00533720">
          <w:rPr>
            <w:rFonts w:asciiTheme="minorHAnsi" w:hAnsiTheme="minorHAnsi"/>
          </w:rPr>
          <w:instrText>PAGE   \* MERGEFORMAT</w:instrText>
        </w:r>
        <w:r w:rsidRPr="00533720">
          <w:rPr>
            <w:rFonts w:asciiTheme="minorHAnsi" w:hAnsiTheme="minorHAnsi"/>
          </w:rPr>
          <w:fldChar w:fldCharType="separate"/>
        </w:r>
        <w:r w:rsidR="00077AEF">
          <w:rPr>
            <w:rFonts w:asciiTheme="minorHAnsi" w:hAnsiTheme="minorHAnsi"/>
            <w:noProof/>
          </w:rPr>
          <w:t>1</w:t>
        </w:r>
        <w:r w:rsidRPr="00533720">
          <w:rPr>
            <w:rFonts w:asciiTheme="minorHAnsi" w:hAnsiTheme="minorHAnsi"/>
          </w:rPr>
          <w:fldChar w:fldCharType="end"/>
        </w:r>
      </w:p>
    </w:sdtContent>
  </w:sdt>
  <w:p w14:paraId="0729345F" w14:textId="77777777" w:rsidR="007D7C8E" w:rsidRDefault="007D7C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F367" w14:textId="77777777" w:rsidR="00AE655D" w:rsidRDefault="00AE655D" w:rsidP="007D7C8E">
      <w:r>
        <w:separator/>
      </w:r>
    </w:p>
  </w:footnote>
  <w:footnote w:type="continuationSeparator" w:id="0">
    <w:p w14:paraId="6D5AC8AE" w14:textId="77777777" w:rsidR="00AE655D" w:rsidRDefault="00AE655D" w:rsidP="007D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00"/>
    <w:multiLevelType w:val="multilevel"/>
    <w:tmpl w:val="A19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2E8A"/>
    <w:multiLevelType w:val="hybridMultilevel"/>
    <w:tmpl w:val="3384A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0CBD"/>
    <w:multiLevelType w:val="hybridMultilevel"/>
    <w:tmpl w:val="17489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62DE"/>
    <w:multiLevelType w:val="hybridMultilevel"/>
    <w:tmpl w:val="6B983C02"/>
    <w:lvl w:ilvl="0" w:tplc="04050017">
      <w:start w:val="1"/>
      <w:numFmt w:val="lowerLetter"/>
      <w:lvlText w:val="%1)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24C27094"/>
    <w:multiLevelType w:val="hybridMultilevel"/>
    <w:tmpl w:val="7A5E0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64D"/>
    <w:multiLevelType w:val="hybridMultilevel"/>
    <w:tmpl w:val="C670576C"/>
    <w:lvl w:ilvl="0" w:tplc="52501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916A5"/>
    <w:multiLevelType w:val="hybridMultilevel"/>
    <w:tmpl w:val="ECEA4E8A"/>
    <w:lvl w:ilvl="0" w:tplc="04050017">
      <w:start w:val="1"/>
      <w:numFmt w:val="lowerLetter"/>
      <w:lvlText w:val="%1)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3CF3EE1"/>
    <w:multiLevelType w:val="hybridMultilevel"/>
    <w:tmpl w:val="1CE6222C"/>
    <w:lvl w:ilvl="0" w:tplc="6802ACFE">
      <w:start w:val="1"/>
      <w:numFmt w:val="decimal"/>
      <w:lvlText w:val="%1."/>
      <w:lvlJc w:val="left"/>
      <w:pPr>
        <w:tabs>
          <w:tab w:val="num" w:pos="284"/>
        </w:tabs>
        <w:ind w:left="57" w:firstLine="227"/>
      </w:pPr>
      <w:rPr>
        <w:rFonts w:asciiTheme="minorHAnsi" w:eastAsia="Times New Roman" w:hAnsiTheme="minorHAnsi"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04C7597"/>
    <w:multiLevelType w:val="hybridMultilevel"/>
    <w:tmpl w:val="807219DC"/>
    <w:lvl w:ilvl="0" w:tplc="0405000F">
      <w:start w:val="1"/>
      <w:numFmt w:val="decimal"/>
      <w:lvlText w:val="%1."/>
      <w:lvlJc w:val="left"/>
      <w:pPr>
        <w:ind w:left="2999" w:hanging="360"/>
      </w:pPr>
    </w:lvl>
    <w:lvl w:ilvl="1" w:tplc="04050019" w:tentative="1">
      <w:start w:val="1"/>
      <w:numFmt w:val="lowerLetter"/>
      <w:lvlText w:val="%2."/>
      <w:lvlJc w:val="left"/>
      <w:pPr>
        <w:ind w:left="3719" w:hanging="360"/>
      </w:pPr>
    </w:lvl>
    <w:lvl w:ilvl="2" w:tplc="0405001B" w:tentative="1">
      <w:start w:val="1"/>
      <w:numFmt w:val="lowerRoman"/>
      <w:lvlText w:val="%3."/>
      <w:lvlJc w:val="right"/>
      <w:pPr>
        <w:ind w:left="4439" w:hanging="180"/>
      </w:pPr>
    </w:lvl>
    <w:lvl w:ilvl="3" w:tplc="0405000F" w:tentative="1">
      <w:start w:val="1"/>
      <w:numFmt w:val="decimal"/>
      <w:lvlText w:val="%4."/>
      <w:lvlJc w:val="left"/>
      <w:pPr>
        <w:ind w:left="5159" w:hanging="360"/>
      </w:pPr>
    </w:lvl>
    <w:lvl w:ilvl="4" w:tplc="04050019" w:tentative="1">
      <w:start w:val="1"/>
      <w:numFmt w:val="lowerLetter"/>
      <w:lvlText w:val="%5."/>
      <w:lvlJc w:val="left"/>
      <w:pPr>
        <w:ind w:left="5879" w:hanging="360"/>
      </w:pPr>
    </w:lvl>
    <w:lvl w:ilvl="5" w:tplc="0405001B" w:tentative="1">
      <w:start w:val="1"/>
      <w:numFmt w:val="lowerRoman"/>
      <w:lvlText w:val="%6."/>
      <w:lvlJc w:val="right"/>
      <w:pPr>
        <w:ind w:left="6599" w:hanging="180"/>
      </w:pPr>
    </w:lvl>
    <w:lvl w:ilvl="6" w:tplc="0405000F" w:tentative="1">
      <w:start w:val="1"/>
      <w:numFmt w:val="decimal"/>
      <w:lvlText w:val="%7."/>
      <w:lvlJc w:val="left"/>
      <w:pPr>
        <w:ind w:left="7319" w:hanging="360"/>
      </w:pPr>
    </w:lvl>
    <w:lvl w:ilvl="7" w:tplc="04050019" w:tentative="1">
      <w:start w:val="1"/>
      <w:numFmt w:val="lowerLetter"/>
      <w:lvlText w:val="%8."/>
      <w:lvlJc w:val="left"/>
      <w:pPr>
        <w:ind w:left="8039" w:hanging="360"/>
      </w:pPr>
    </w:lvl>
    <w:lvl w:ilvl="8" w:tplc="0405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9">
    <w:nsid w:val="4ECF1769"/>
    <w:multiLevelType w:val="hybridMultilevel"/>
    <w:tmpl w:val="7360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B6791"/>
    <w:multiLevelType w:val="hybridMultilevel"/>
    <w:tmpl w:val="8252EE2C"/>
    <w:lvl w:ilvl="0" w:tplc="CBDA1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8038A"/>
    <w:multiLevelType w:val="hybridMultilevel"/>
    <w:tmpl w:val="51E63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61008"/>
    <w:multiLevelType w:val="hybridMultilevel"/>
    <w:tmpl w:val="7BDAF8CA"/>
    <w:lvl w:ilvl="0" w:tplc="F066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97CC8"/>
    <w:multiLevelType w:val="hybridMultilevel"/>
    <w:tmpl w:val="1F2EA2EA"/>
    <w:lvl w:ilvl="0" w:tplc="7CBEE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SU">
    <w15:presenceInfo w15:providerId="None" w15:userId="AK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1" w:cryptProviderType="rsaFull" w:cryptAlgorithmClass="hash" w:cryptAlgorithmType="typeAny" w:cryptAlgorithmSid="4" w:cryptSpinCount="100000" w:hash="CKSOlEQLlY8Py1AxM1xpwHr30Pw=" w:salt="WXRGITxAMlxmCxQgRXHQ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12"/>
    <w:rsid w:val="00077AEF"/>
    <w:rsid w:val="00094E19"/>
    <w:rsid w:val="000C49CF"/>
    <w:rsid w:val="000E28AC"/>
    <w:rsid w:val="000E62CD"/>
    <w:rsid w:val="001055BE"/>
    <w:rsid w:val="00142D92"/>
    <w:rsid w:val="00154D13"/>
    <w:rsid w:val="001604EA"/>
    <w:rsid w:val="00171DD0"/>
    <w:rsid w:val="00180306"/>
    <w:rsid w:val="001A35F7"/>
    <w:rsid w:val="001E7550"/>
    <w:rsid w:val="001F577E"/>
    <w:rsid w:val="002042C0"/>
    <w:rsid w:val="0025492C"/>
    <w:rsid w:val="0026062B"/>
    <w:rsid w:val="0026703A"/>
    <w:rsid w:val="002815E2"/>
    <w:rsid w:val="002A7738"/>
    <w:rsid w:val="002A7D90"/>
    <w:rsid w:val="002D5061"/>
    <w:rsid w:val="0032441D"/>
    <w:rsid w:val="0035005E"/>
    <w:rsid w:val="00363424"/>
    <w:rsid w:val="00374205"/>
    <w:rsid w:val="00397009"/>
    <w:rsid w:val="003C4867"/>
    <w:rsid w:val="003D4AE5"/>
    <w:rsid w:val="003F24BF"/>
    <w:rsid w:val="003F4E4B"/>
    <w:rsid w:val="0046063B"/>
    <w:rsid w:val="0047647D"/>
    <w:rsid w:val="004A7E4B"/>
    <w:rsid w:val="004D428B"/>
    <w:rsid w:val="004F39B9"/>
    <w:rsid w:val="005139D6"/>
    <w:rsid w:val="005316FF"/>
    <w:rsid w:val="00531F19"/>
    <w:rsid w:val="00533720"/>
    <w:rsid w:val="00542480"/>
    <w:rsid w:val="00572EDB"/>
    <w:rsid w:val="005C7120"/>
    <w:rsid w:val="005E04E2"/>
    <w:rsid w:val="006259BB"/>
    <w:rsid w:val="00637446"/>
    <w:rsid w:val="006B4D88"/>
    <w:rsid w:val="006B573D"/>
    <w:rsid w:val="006D280B"/>
    <w:rsid w:val="006E0C23"/>
    <w:rsid w:val="00747401"/>
    <w:rsid w:val="007744B9"/>
    <w:rsid w:val="007A0140"/>
    <w:rsid w:val="007D6B1E"/>
    <w:rsid w:val="007D7C8E"/>
    <w:rsid w:val="007F422D"/>
    <w:rsid w:val="00845B09"/>
    <w:rsid w:val="0085249C"/>
    <w:rsid w:val="008B2E09"/>
    <w:rsid w:val="00947A87"/>
    <w:rsid w:val="009752DD"/>
    <w:rsid w:val="0097738B"/>
    <w:rsid w:val="009A5F33"/>
    <w:rsid w:val="009B3412"/>
    <w:rsid w:val="009C75ED"/>
    <w:rsid w:val="009E6195"/>
    <w:rsid w:val="009F7F56"/>
    <w:rsid w:val="00A06558"/>
    <w:rsid w:val="00A5748F"/>
    <w:rsid w:val="00A81C68"/>
    <w:rsid w:val="00A83999"/>
    <w:rsid w:val="00AE655D"/>
    <w:rsid w:val="00B33FFB"/>
    <w:rsid w:val="00B64039"/>
    <w:rsid w:val="00B660BE"/>
    <w:rsid w:val="00BA4754"/>
    <w:rsid w:val="00BA6551"/>
    <w:rsid w:val="00BB140C"/>
    <w:rsid w:val="00BC72ED"/>
    <w:rsid w:val="00C07ABF"/>
    <w:rsid w:val="00C80C8F"/>
    <w:rsid w:val="00CA6212"/>
    <w:rsid w:val="00CC2065"/>
    <w:rsid w:val="00CE6792"/>
    <w:rsid w:val="00D11F1E"/>
    <w:rsid w:val="00D15BDA"/>
    <w:rsid w:val="00D33BDF"/>
    <w:rsid w:val="00D532FD"/>
    <w:rsid w:val="00DB632A"/>
    <w:rsid w:val="00DC713D"/>
    <w:rsid w:val="00DE1C56"/>
    <w:rsid w:val="00DE4BB3"/>
    <w:rsid w:val="00E04AE6"/>
    <w:rsid w:val="00E5331B"/>
    <w:rsid w:val="00EB05FB"/>
    <w:rsid w:val="00EB6E27"/>
    <w:rsid w:val="00EB7D41"/>
    <w:rsid w:val="00ED033E"/>
    <w:rsid w:val="00EE1F87"/>
    <w:rsid w:val="00EF3D41"/>
    <w:rsid w:val="00F155F1"/>
    <w:rsid w:val="00F1615C"/>
    <w:rsid w:val="00F57090"/>
    <w:rsid w:val="00FB0BCC"/>
    <w:rsid w:val="00FD791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74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4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7401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474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747401"/>
  </w:style>
  <w:style w:type="character" w:styleId="Odkaznakoment">
    <w:name w:val="annotation reference"/>
    <w:semiHidden/>
    <w:rsid w:val="007474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47401"/>
  </w:style>
  <w:style w:type="character" w:customStyle="1" w:styleId="TextkomenteChar">
    <w:name w:val="Text komentáře Char"/>
    <w:basedOn w:val="Standardnpsmoodstavce"/>
    <w:link w:val="Textkomente"/>
    <w:semiHidden/>
    <w:rsid w:val="00747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9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4B9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92C"/>
    <w:pPr>
      <w:spacing w:before="100" w:beforeAutospacing="1" w:after="100" w:afterAutospacing="1"/>
    </w:pPr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A06558"/>
    <w:pPr>
      <w:spacing w:after="200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32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semiHidden/>
    <w:unhideWhenUsed/>
    <w:rsid w:val="00A0655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74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74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47401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4740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747401"/>
  </w:style>
  <w:style w:type="character" w:styleId="Odkaznakoment">
    <w:name w:val="annotation reference"/>
    <w:semiHidden/>
    <w:rsid w:val="007474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47401"/>
  </w:style>
  <w:style w:type="character" w:customStyle="1" w:styleId="TextkomenteChar">
    <w:name w:val="Text komentáře Char"/>
    <w:basedOn w:val="Standardnpsmoodstavce"/>
    <w:link w:val="Textkomente"/>
    <w:semiHidden/>
    <w:rsid w:val="007474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4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40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97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C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744B9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492C"/>
    <w:pPr>
      <w:spacing w:before="100" w:beforeAutospacing="1" w:after="100" w:afterAutospacing="1"/>
    </w:pPr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A06558"/>
    <w:pPr>
      <w:spacing w:after="200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32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semiHidden/>
    <w:unhideWhenUsed/>
    <w:rsid w:val="00A065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9A26488964104B0AC3A7133CE7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80BAA-A227-4C07-BC02-8155643E15EA}"/>
      </w:docPartPr>
      <w:docPartBody>
        <w:p w:rsidR="008A3406" w:rsidRDefault="00305630" w:rsidP="00305630">
          <w:pPr>
            <w:pStyle w:val="7099A26488964104B0AC3A7133CE7C7F16"/>
          </w:pPr>
          <w:r w:rsidRPr="00A5748F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 datum</w:t>
          </w:r>
        </w:p>
      </w:docPartBody>
    </w:docPart>
    <w:docPart>
      <w:docPartPr>
        <w:name w:val="04AB6108686D404987F8D328649798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175BA-BE16-4B33-9DCB-1D4566C167A0}"/>
      </w:docPartPr>
      <w:docPartBody>
        <w:p w:rsidR="008A3406" w:rsidRDefault="00305630" w:rsidP="00305630">
          <w:pPr>
            <w:pStyle w:val="04AB6108686D404987F8D3286497983A16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Vyplňte jméno a příjmení</w:t>
          </w:r>
        </w:p>
      </w:docPartBody>
    </w:docPart>
    <w:docPart>
      <w:docPartPr>
        <w:name w:val="F8D439BF525745BD9DC15B3410E276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4814-21E6-4947-AA78-94396F09A7E5}"/>
      </w:docPartPr>
      <w:docPartBody>
        <w:p w:rsidR="008A3406" w:rsidRDefault="00305630" w:rsidP="00305630">
          <w:pPr>
            <w:pStyle w:val="F8D439BF525745BD9DC15B3410E2763D16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datum narození</w:t>
          </w:r>
        </w:p>
      </w:docPartBody>
    </w:docPart>
    <w:docPart>
      <w:docPartPr>
        <w:name w:val="95598E03F4014503A8FA0A2E7181B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14C8E-AEB0-469A-B6B3-39785C0EC3FF}"/>
      </w:docPartPr>
      <w:docPartBody>
        <w:p w:rsidR="008A3406" w:rsidRDefault="00305630" w:rsidP="00305630">
          <w:pPr>
            <w:pStyle w:val="95598E03F4014503A8FA0A2E7181B8D016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adresu trvalého bydliště</w:t>
          </w:r>
        </w:p>
      </w:docPartBody>
    </w:docPart>
    <w:docPart>
      <w:docPartPr>
        <w:name w:val="1BA7F2EA4FA346E7A2C62A9BD4CD7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7AF4C-92D8-4D57-81B9-332219369D5A}"/>
      </w:docPartPr>
      <w:docPartBody>
        <w:p w:rsidR="008A3406" w:rsidRDefault="00305630" w:rsidP="00305630">
          <w:pPr>
            <w:pStyle w:val="1BA7F2EA4FA346E7A2C62A9BD4CD740514"/>
          </w:pPr>
          <w:r w:rsidRPr="00A5748F">
            <w:rPr>
              <w:rStyle w:val="Zstupntext"/>
              <w:rFonts w:asciiTheme="minorHAnsi" w:eastAsiaTheme="minorHAnsi" w:hAnsiTheme="minorHAnsi"/>
              <w:color w:val="E36C0A" w:themeColor="accent6" w:themeShade="BF"/>
              <w:sz w:val="22"/>
              <w:szCs w:val="22"/>
            </w:rPr>
            <w:t>Zadejte pracovní pozici</w:t>
          </w:r>
        </w:p>
      </w:docPartBody>
    </w:docPart>
    <w:docPart>
      <w:docPartPr>
        <w:name w:val="491DF557E95A46C6AD40302F258B2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8ECEE-3AF7-4434-95E9-35B78B519658}"/>
      </w:docPartPr>
      <w:docPartBody>
        <w:p w:rsidR="008A3406" w:rsidRDefault="00305630" w:rsidP="00305630">
          <w:pPr>
            <w:pStyle w:val="491DF557E95A46C6AD40302F258B220F14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Zadejte datum</w:t>
          </w:r>
        </w:p>
      </w:docPartBody>
    </w:docPart>
    <w:docPart>
      <w:docPartPr>
        <w:name w:val="DB1E7A3FEFC3486DA048820F3D0FC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3985A-B52C-4E86-AA63-7E958B01634D}"/>
      </w:docPartPr>
      <w:docPartBody>
        <w:p w:rsidR="00305630" w:rsidRDefault="00305630" w:rsidP="00305630">
          <w:pPr>
            <w:pStyle w:val="DB1E7A3FEFC3486DA048820F3D0FC7872"/>
          </w:pPr>
          <w:r w:rsidRPr="004A7E4B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>zadejte konkrétní hodnoty tj. hotovost, ceniny, zboží, zásoby materiálu nebo jiné hodnoty</w:t>
          </w:r>
          <w:r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>,</w:t>
          </w:r>
          <w:r w:rsidRPr="004A7E4B">
            <w:rPr>
              <w:rFonts w:asciiTheme="minorHAnsi" w:hAnsiTheme="minorHAnsi"/>
              <w:color w:val="E36C0A" w:themeColor="accent6" w:themeShade="BF"/>
              <w:sz w:val="22"/>
              <w:szCs w:val="22"/>
            </w:rPr>
            <w:t xml:space="preserve"> s nimiž má zaměstnanec možnost osobně disponovat</w:t>
          </w:r>
        </w:p>
      </w:docPartBody>
    </w:docPart>
    <w:docPart>
      <w:docPartPr>
        <w:name w:val="B9F1A0BA184A4BE1A8CCACC64AE57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DCD80-4223-4181-83EC-829D1400F4DB}"/>
      </w:docPartPr>
      <w:docPartBody>
        <w:p w:rsidR="00305630" w:rsidRDefault="00305630" w:rsidP="00305630">
          <w:pPr>
            <w:pStyle w:val="B9F1A0BA184A4BE1A8CCACC64AE57F6E1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Vyplňte jméno a příjmení</w:t>
          </w:r>
        </w:p>
      </w:docPartBody>
    </w:docPart>
    <w:docPart>
      <w:docPartPr>
        <w:name w:val="E22BCC040D3146B2B74817A3F3BFE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E269A-A189-4CE6-A9C6-69777A95E032}"/>
      </w:docPartPr>
      <w:docPartBody>
        <w:p w:rsidR="00305630" w:rsidRDefault="00305630" w:rsidP="00305630">
          <w:pPr>
            <w:pStyle w:val="E22BCC040D3146B2B74817A3F3BFEDE21"/>
          </w:pPr>
          <w:r w:rsidRPr="00BA6551">
            <w:rPr>
              <w:rStyle w:val="Zstupntext"/>
              <w:rFonts w:asciiTheme="minorHAnsi" w:hAnsiTheme="minorHAnsi"/>
              <w:color w:val="E36C0A" w:themeColor="accent6" w:themeShade="BF"/>
              <w:sz w:val="22"/>
              <w:szCs w:val="22"/>
            </w:rPr>
            <w:t>Vyplňte jméno a příjmení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4"/>
    <w:rsid w:val="000941AD"/>
    <w:rsid w:val="00163C74"/>
    <w:rsid w:val="002D1F00"/>
    <w:rsid w:val="00305630"/>
    <w:rsid w:val="003B75E6"/>
    <w:rsid w:val="00647360"/>
    <w:rsid w:val="006A5A70"/>
    <w:rsid w:val="008A3406"/>
    <w:rsid w:val="00914D83"/>
    <w:rsid w:val="009225CA"/>
    <w:rsid w:val="009A4609"/>
    <w:rsid w:val="00A07CBF"/>
    <w:rsid w:val="00AE2C3D"/>
    <w:rsid w:val="00C96900"/>
    <w:rsid w:val="00CF0D8B"/>
    <w:rsid w:val="00EF2BC1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630"/>
    <w:rPr>
      <w:color w:val="808080"/>
    </w:rPr>
  </w:style>
  <w:style w:type="paragraph" w:customStyle="1" w:styleId="7099A26488964104B0AC3A7133CE7C7F">
    <w:name w:val="7099A26488964104B0AC3A7133CE7C7F"/>
    <w:rsid w:val="00163C74"/>
  </w:style>
  <w:style w:type="paragraph" w:customStyle="1" w:styleId="04AB6108686D404987F8D3286497983A">
    <w:name w:val="04AB6108686D404987F8D3286497983A"/>
    <w:rsid w:val="00163C74"/>
  </w:style>
  <w:style w:type="paragraph" w:customStyle="1" w:styleId="1D835091F2314597B2DB6102DCD95559">
    <w:name w:val="1D835091F2314597B2DB6102DCD95559"/>
    <w:rsid w:val="00163C74"/>
  </w:style>
  <w:style w:type="paragraph" w:customStyle="1" w:styleId="F8D439BF525745BD9DC15B3410E2763D">
    <w:name w:val="F8D439BF525745BD9DC15B3410E2763D"/>
    <w:rsid w:val="00163C74"/>
  </w:style>
  <w:style w:type="paragraph" w:customStyle="1" w:styleId="95598E03F4014503A8FA0A2E7181B8D0">
    <w:name w:val="95598E03F4014503A8FA0A2E7181B8D0"/>
    <w:rsid w:val="00163C74"/>
  </w:style>
  <w:style w:type="paragraph" w:customStyle="1" w:styleId="04AB6108686D404987F8D3286497983A1">
    <w:name w:val="04AB6108686D404987F8D3286497983A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1">
    <w:name w:val="1D835091F2314597B2DB6102DCD95559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">
    <w:name w:val="F8D439BF525745BD9DC15B3410E2763D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">
    <w:name w:val="95598E03F4014503A8FA0A2E7181B8D0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">
    <w:name w:val="7099A26488964104B0AC3A7133CE7C7F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05473C2B456A8A7D0B7DB7057604">
    <w:name w:val="D25A05473C2B456A8A7D0B7DB7057604"/>
    <w:rsid w:val="00163C74"/>
  </w:style>
  <w:style w:type="paragraph" w:customStyle="1" w:styleId="8ADF78DF83CC42BA986F87C628C2C76D">
    <w:name w:val="8ADF78DF83CC42BA986F87C628C2C76D"/>
    <w:rsid w:val="00163C74"/>
  </w:style>
  <w:style w:type="paragraph" w:customStyle="1" w:styleId="04AB6108686D404987F8D3286497983A2">
    <w:name w:val="04AB6108686D404987F8D3286497983A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2">
    <w:name w:val="1D835091F2314597B2DB6102DCD95559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2">
    <w:name w:val="F8D439BF525745BD9DC15B3410E2763D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2">
    <w:name w:val="95598E03F4014503A8FA0A2E7181B8D0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2">
    <w:name w:val="7099A26488964104B0AC3A7133CE7C7F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">
    <w:name w:val="1BA7F2EA4FA346E7A2C62A9BD4CD740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">
    <w:name w:val="491DF557E95A46C6AD40302F258B220F"/>
    <w:rsid w:val="00163C74"/>
  </w:style>
  <w:style w:type="paragraph" w:customStyle="1" w:styleId="04AB6108686D404987F8D3286497983A3">
    <w:name w:val="04AB6108686D404987F8D3286497983A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3">
    <w:name w:val="1D835091F2314597B2DB6102DCD95559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3">
    <w:name w:val="F8D439BF525745BD9DC15B3410E2763D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3">
    <w:name w:val="95598E03F4014503A8FA0A2E7181B8D0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3">
    <w:name w:val="7099A26488964104B0AC3A7133CE7C7F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">
    <w:name w:val="1BA7F2EA4FA346E7A2C62A9BD4CD7405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">
    <w:name w:val="491DF557E95A46C6AD40302F258B220F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4">
    <w:name w:val="04AB6108686D404987F8D3286497983A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4">
    <w:name w:val="F8D439BF525745BD9DC15B3410E2763D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4">
    <w:name w:val="95598E03F4014503A8FA0A2E7181B8D0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4">
    <w:name w:val="7099A26488964104B0AC3A7133CE7C7F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2">
    <w:name w:val="1BA7F2EA4FA346E7A2C62A9BD4CD7405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2">
    <w:name w:val="491DF557E95A46C6AD40302F258B220F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5">
    <w:name w:val="04AB6108686D404987F8D3286497983A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5">
    <w:name w:val="F8D439BF525745BD9DC15B3410E2763D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5">
    <w:name w:val="95598E03F4014503A8FA0A2E7181B8D0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5">
    <w:name w:val="7099A26488964104B0AC3A7133CE7C7F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3">
    <w:name w:val="1BA7F2EA4FA346E7A2C62A9BD4CD7405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3">
    <w:name w:val="491DF557E95A46C6AD40302F258B220F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6">
    <w:name w:val="04AB6108686D404987F8D3286497983A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6">
    <w:name w:val="F8D439BF525745BD9DC15B3410E2763D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6">
    <w:name w:val="95598E03F4014503A8FA0A2E7181B8D0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6">
    <w:name w:val="7099A26488964104B0AC3A7133CE7C7F6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4">
    <w:name w:val="1BA7F2EA4FA346E7A2C62A9BD4CD7405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4">
    <w:name w:val="491DF557E95A46C6AD40302F258B220F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7">
    <w:name w:val="04AB6108686D404987F8D3286497983A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7">
    <w:name w:val="F8D439BF525745BD9DC15B3410E2763D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7">
    <w:name w:val="95598E03F4014503A8FA0A2E7181B8D0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7">
    <w:name w:val="7099A26488964104B0AC3A7133CE7C7F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5">
    <w:name w:val="1BA7F2EA4FA346E7A2C62A9BD4CD74055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5">
    <w:name w:val="491DF557E95A46C6AD40302F258B220F5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8">
    <w:name w:val="04AB6108686D404987F8D3286497983A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8">
    <w:name w:val="F8D439BF525745BD9DC15B3410E2763D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8">
    <w:name w:val="95598E03F4014503A8FA0A2E7181B8D0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8">
    <w:name w:val="7099A26488964104B0AC3A7133CE7C7F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6">
    <w:name w:val="1BA7F2EA4FA346E7A2C62A9BD4CD74056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6">
    <w:name w:val="491DF557E95A46C6AD40302F258B220F6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9">
    <w:name w:val="04AB6108686D404987F8D3286497983A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9">
    <w:name w:val="F8D439BF525745BD9DC15B3410E2763D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9">
    <w:name w:val="95598E03F4014503A8FA0A2E7181B8D0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9">
    <w:name w:val="7099A26488964104B0AC3A7133CE7C7F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7">
    <w:name w:val="1BA7F2EA4FA346E7A2C62A9BD4CD7405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7">
    <w:name w:val="491DF557E95A46C6AD40302F258B220F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0">
    <w:name w:val="04AB6108686D404987F8D3286497983A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0">
    <w:name w:val="F8D439BF525745BD9DC15B3410E2763D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0">
    <w:name w:val="95598E03F4014503A8FA0A2E7181B8D0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0">
    <w:name w:val="7099A26488964104B0AC3A7133CE7C7F10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8">
    <w:name w:val="1BA7F2EA4FA346E7A2C62A9BD4CD7405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8">
    <w:name w:val="491DF557E95A46C6AD40302F258B220F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1">
    <w:name w:val="04AB6108686D404987F8D3286497983A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1">
    <w:name w:val="F8D439BF525745BD9DC15B3410E2763D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1">
    <w:name w:val="95598E03F4014503A8FA0A2E7181B8D0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1">
    <w:name w:val="7099A26488964104B0AC3A7133CE7C7F11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9">
    <w:name w:val="1BA7F2EA4FA346E7A2C62A9BD4CD7405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9">
    <w:name w:val="491DF557E95A46C6AD40302F258B220F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2">
    <w:name w:val="04AB6108686D404987F8D3286497983A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2">
    <w:name w:val="F8D439BF525745BD9DC15B3410E2763D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2">
    <w:name w:val="95598E03F4014503A8FA0A2E7181B8D0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2">
    <w:name w:val="7099A26488964104B0AC3A7133CE7C7F12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0">
    <w:name w:val="1BA7F2EA4FA346E7A2C62A9BD4CD740510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0">
    <w:name w:val="491DF557E95A46C6AD40302F258B220F10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EF2D59F945451C886352DE2D3AFF60">
    <w:name w:val="67EF2D59F945451C886352DE2D3AFF60"/>
    <w:rsid w:val="000941AD"/>
    <w:pPr>
      <w:spacing w:after="200" w:line="276" w:lineRule="auto"/>
    </w:pPr>
  </w:style>
  <w:style w:type="paragraph" w:customStyle="1" w:styleId="A364BA34A86D40128F6E5D867E4747DF">
    <w:name w:val="A364BA34A86D40128F6E5D867E4747DF"/>
    <w:rsid w:val="000941AD"/>
    <w:pPr>
      <w:spacing w:after="200" w:line="276" w:lineRule="auto"/>
    </w:pPr>
  </w:style>
  <w:style w:type="paragraph" w:customStyle="1" w:styleId="40DA914D09AD473897B5A9762DE106D2">
    <w:name w:val="40DA914D09AD473897B5A9762DE106D2"/>
    <w:rsid w:val="000941AD"/>
    <w:pPr>
      <w:spacing w:after="200" w:line="276" w:lineRule="auto"/>
    </w:pPr>
  </w:style>
  <w:style w:type="paragraph" w:customStyle="1" w:styleId="8C98EC3FB5894FF98A3C898D5973F5F6">
    <w:name w:val="8C98EC3FB5894FF98A3C898D5973F5F6"/>
    <w:rsid w:val="009225CA"/>
    <w:pPr>
      <w:spacing w:after="200" w:line="276" w:lineRule="auto"/>
    </w:pPr>
  </w:style>
  <w:style w:type="paragraph" w:customStyle="1" w:styleId="0A5FDD674A3448ECBCC7F3C5EBB28083">
    <w:name w:val="0A5FDD674A3448ECBCC7F3C5EBB28083"/>
    <w:rsid w:val="003B75E6"/>
    <w:pPr>
      <w:spacing w:after="200" w:line="276" w:lineRule="auto"/>
    </w:pPr>
  </w:style>
  <w:style w:type="paragraph" w:customStyle="1" w:styleId="F2F105769B074AA1B433F9E05A668255">
    <w:name w:val="F2F105769B074AA1B433F9E05A668255"/>
    <w:rsid w:val="003B75E6"/>
    <w:pPr>
      <w:spacing w:after="200" w:line="276" w:lineRule="auto"/>
    </w:pPr>
  </w:style>
  <w:style w:type="paragraph" w:customStyle="1" w:styleId="E76AF00C74AC4CC3999660A3B2E5525E">
    <w:name w:val="E76AF00C74AC4CC3999660A3B2E5525E"/>
    <w:rsid w:val="003B75E6"/>
    <w:pPr>
      <w:spacing w:after="200" w:line="276" w:lineRule="auto"/>
    </w:pPr>
  </w:style>
  <w:style w:type="paragraph" w:customStyle="1" w:styleId="9193C6ECA10D4767A55FBA152015BE2F">
    <w:name w:val="9193C6ECA10D4767A55FBA152015BE2F"/>
    <w:rsid w:val="003B75E6"/>
    <w:pPr>
      <w:spacing w:after="200" w:line="276" w:lineRule="auto"/>
    </w:pPr>
  </w:style>
  <w:style w:type="paragraph" w:customStyle="1" w:styleId="81122494304C4E67A2BA185CCF10E0DB">
    <w:name w:val="81122494304C4E67A2BA185CCF10E0DB"/>
    <w:rsid w:val="003B75E6"/>
    <w:pPr>
      <w:spacing w:after="200" w:line="276" w:lineRule="auto"/>
    </w:pPr>
  </w:style>
  <w:style w:type="paragraph" w:customStyle="1" w:styleId="04AB6108686D404987F8D3286497983A13">
    <w:name w:val="04AB6108686D404987F8D3286497983A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3">
    <w:name w:val="F8D439BF525745BD9DC15B3410E2763D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3">
    <w:name w:val="95598E03F4014503A8FA0A2E7181B8D0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3">
    <w:name w:val="7099A26488964104B0AC3A7133CE7C7F13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1">
    <w:name w:val="1BA7F2EA4FA346E7A2C62A9BD4CD740511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1">
    <w:name w:val="491DF557E95A46C6AD40302F258B220F1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1">
    <w:name w:val="F2F105769B074AA1B433F9E05A668255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1">
    <w:name w:val="0A5FDD674A3448ECBCC7F3C5EBB28083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4">
    <w:name w:val="04AB6108686D404987F8D3286497983A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4">
    <w:name w:val="F8D439BF525745BD9DC15B3410E2763D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4">
    <w:name w:val="95598E03F4014503A8FA0A2E7181B8D0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4">
    <w:name w:val="7099A26488964104B0AC3A7133CE7C7F14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2">
    <w:name w:val="1BA7F2EA4FA346E7A2C62A9BD4CD740512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">
    <w:name w:val="DB1E7A3FEFC3486DA048820F3D0FC787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2">
    <w:name w:val="491DF557E95A46C6AD40302F258B220F1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2">
    <w:name w:val="F2F105769B074AA1B433F9E05A668255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2">
    <w:name w:val="0A5FDD674A3448ECBCC7F3C5EBB28083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5">
    <w:name w:val="04AB6108686D404987F8D3286497983A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5">
    <w:name w:val="F8D439BF525745BD9DC15B3410E2763D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5">
    <w:name w:val="95598E03F4014503A8FA0A2E7181B8D0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5">
    <w:name w:val="7099A26488964104B0AC3A7133CE7C7F15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3">
    <w:name w:val="1BA7F2EA4FA346E7A2C62A9BD4CD740513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1">
    <w:name w:val="DB1E7A3FEFC3486DA048820F3D0FC7871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3">
    <w:name w:val="491DF557E95A46C6AD40302F258B220F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3">
    <w:name w:val="F2F105769B074AA1B433F9E05A668255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3">
    <w:name w:val="0A5FDD674A3448ECBCC7F3C5EBB28083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1A0BA184A4BE1A8CCACC64AE57F6E">
    <w:name w:val="B9F1A0BA184A4BE1A8CCACC64AE57F6E"/>
    <w:rsid w:val="003B75E6"/>
    <w:pPr>
      <w:spacing w:after="200" w:line="276" w:lineRule="auto"/>
    </w:pPr>
  </w:style>
  <w:style w:type="paragraph" w:customStyle="1" w:styleId="9362CDEC9C364F8B9384445C8E24D6E0">
    <w:name w:val="9362CDEC9C364F8B9384445C8E24D6E0"/>
    <w:rsid w:val="003B75E6"/>
    <w:pPr>
      <w:spacing w:after="200" w:line="276" w:lineRule="auto"/>
    </w:pPr>
  </w:style>
  <w:style w:type="paragraph" w:customStyle="1" w:styleId="E22BCC040D3146B2B74817A3F3BFEDE2">
    <w:name w:val="E22BCC040D3146B2B74817A3F3BFEDE2"/>
    <w:rsid w:val="003B75E6"/>
    <w:pPr>
      <w:spacing w:after="200" w:line="276" w:lineRule="auto"/>
    </w:pPr>
  </w:style>
  <w:style w:type="paragraph" w:customStyle="1" w:styleId="04AB6108686D404987F8D3286497983A16">
    <w:name w:val="04AB6108686D404987F8D3286497983A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6">
    <w:name w:val="F8D439BF525745BD9DC15B3410E2763D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6">
    <w:name w:val="95598E03F4014503A8FA0A2E7181B8D0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6">
    <w:name w:val="7099A26488964104B0AC3A7133CE7C7F16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4">
    <w:name w:val="1BA7F2EA4FA346E7A2C62A9BD4CD740514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2">
    <w:name w:val="DB1E7A3FEFC3486DA048820F3D0FC7872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4">
    <w:name w:val="491DF557E95A46C6AD40302F258B220F14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1A0BA184A4BE1A8CCACC64AE57F6E1">
    <w:name w:val="B9F1A0BA184A4BE1A8CCACC64AE57F6E1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BCC040D3146B2B74817A3F3BFEDE21">
    <w:name w:val="E22BCC040D3146B2B74817A3F3BFEDE21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5630"/>
    <w:rPr>
      <w:color w:val="808080"/>
    </w:rPr>
  </w:style>
  <w:style w:type="paragraph" w:customStyle="1" w:styleId="7099A26488964104B0AC3A7133CE7C7F">
    <w:name w:val="7099A26488964104B0AC3A7133CE7C7F"/>
    <w:rsid w:val="00163C74"/>
  </w:style>
  <w:style w:type="paragraph" w:customStyle="1" w:styleId="04AB6108686D404987F8D3286497983A">
    <w:name w:val="04AB6108686D404987F8D3286497983A"/>
    <w:rsid w:val="00163C74"/>
  </w:style>
  <w:style w:type="paragraph" w:customStyle="1" w:styleId="1D835091F2314597B2DB6102DCD95559">
    <w:name w:val="1D835091F2314597B2DB6102DCD95559"/>
    <w:rsid w:val="00163C74"/>
  </w:style>
  <w:style w:type="paragraph" w:customStyle="1" w:styleId="F8D439BF525745BD9DC15B3410E2763D">
    <w:name w:val="F8D439BF525745BD9DC15B3410E2763D"/>
    <w:rsid w:val="00163C74"/>
  </w:style>
  <w:style w:type="paragraph" w:customStyle="1" w:styleId="95598E03F4014503A8FA0A2E7181B8D0">
    <w:name w:val="95598E03F4014503A8FA0A2E7181B8D0"/>
    <w:rsid w:val="00163C74"/>
  </w:style>
  <w:style w:type="paragraph" w:customStyle="1" w:styleId="04AB6108686D404987F8D3286497983A1">
    <w:name w:val="04AB6108686D404987F8D3286497983A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1">
    <w:name w:val="1D835091F2314597B2DB6102DCD95559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">
    <w:name w:val="F8D439BF525745BD9DC15B3410E2763D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">
    <w:name w:val="95598E03F4014503A8FA0A2E7181B8D0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">
    <w:name w:val="7099A26488964104B0AC3A7133CE7C7F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A05473C2B456A8A7D0B7DB7057604">
    <w:name w:val="D25A05473C2B456A8A7D0B7DB7057604"/>
    <w:rsid w:val="00163C74"/>
  </w:style>
  <w:style w:type="paragraph" w:customStyle="1" w:styleId="8ADF78DF83CC42BA986F87C628C2C76D">
    <w:name w:val="8ADF78DF83CC42BA986F87C628C2C76D"/>
    <w:rsid w:val="00163C74"/>
  </w:style>
  <w:style w:type="paragraph" w:customStyle="1" w:styleId="04AB6108686D404987F8D3286497983A2">
    <w:name w:val="04AB6108686D404987F8D3286497983A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2">
    <w:name w:val="1D835091F2314597B2DB6102DCD95559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2">
    <w:name w:val="F8D439BF525745BD9DC15B3410E2763D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2">
    <w:name w:val="95598E03F4014503A8FA0A2E7181B8D0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2">
    <w:name w:val="7099A26488964104B0AC3A7133CE7C7F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">
    <w:name w:val="1BA7F2EA4FA346E7A2C62A9BD4CD740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">
    <w:name w:val="491DF557E95A46C6AD40302F258B220F"/>
    <w:rsid w:val="00163C74"/>
  </w:style>
  <w:style w:type="paragraph" w:customStyle="1" w:styleId="04AB6108686D404987F8D3286497983A3">
    <w:name w:val="04AB6108686D404987F8D3286497983A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35091F2314597B2DB6102DCD955593">
    <w:name w:val="1D835091F2314597B2DB6102DCD95559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3">
    <w:name w:val="F8D439BF525745BD9DC15B3410E2763D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3">
    <w:name w:val="95598E03F4014503A8FA0A2E7181B8D0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3">
    <w:name w:val="7099A26488964104B0AC3A7133CE7C7F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">
    <w:name w:val="1BA7F2EA4FA346E7A2C62A9BD4CD74051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">
    <w:name w:val="491DF557E95A46C6AD40302F258B220F1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4">
    <w:name w:val="04AB6108686D404987F8D3286497983A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4">
    <w:name w:val="F8D439BF525745BD9DC15B3410E2763D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4">
    <w:name w:val="95598E03F4014503A8FA0A2E7181B8D0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4">
    <w:name w:val="7099A26488964104B0AC3A7133CE7C7F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2">
    <w:name w:val="1BA7F2EA4FA346E7A2C62A9BD4CD74052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2">
    <w:name w:val="491DF557E95A46C6AD40302F258B220F2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5">
    <w:name w:val="04AB6108686D404987F8D3286497983A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5">
    <w:name w:val="F8D439BF525745BD9DC15B3410E2763D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5">
    <w:name w:val="95598E03F4014503A8FA0A2E7181B8D05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5">
    <w:name w:val="7099A26488964104B0AC3A7133CE7C7F5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3">
    <w:name w:val="1BA7F2EA4FA346E7A2C62A9BD4CD74053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3">
    <w:name w:val="491DF557E95A46C6AD40302F258B220F3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6">
    <w:name w:val="04AB6108686D404987F8D3286497983A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6">
    <w:name w:val="F8D439BF525745BD9DC15B3410E2763D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6">
    <w:name w:val="95598E03F4014503A8FA0A2E7181B8D06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6">
    <w:name w:val="7099A26488964104B0AC3A7133CE7C7F6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4">
    <w:name w:val="1BA7F2EA4FA346E7A2C62A9BD4CD74054"/>
    <w:rsid w:val="0016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4">
    <w:name w:val="491DF557E95A46C6AD40302F258B220F4"/>
    <w:rsid w:val="0016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7">
    <w:name w:val="04AB6108686D404987F8D3286497983A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7">
    <w:name w:val="F8D439BF525745BD9DC15B3410E2763D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7">
    <w:name w:val="95598E03F4014503A8FA0A2E7181B8D0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7">
    <w:name w:val="7099A26488964104B0AC3A7133CE7C7F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5">
    <w:name w:val="1BA7F2EA4FA346E7A2C62A9BD4CD74055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5">
    <w:name w:val="491DF557E95A46C6AD40302F258B220F5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8">
    <w:name w:val="04AB6108686D404987F8D3286497983A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8">
    <w:name w:val="F8D439BF525745BD9DC15B3410E2763D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8">
    <w:name w:val="95598E03F4014503A8FA0A2E7181B8D0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8">
    <w:name w:val="7099A26488964104B0AC3A7133CE7C7F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6">
    <w:name w:val="1BA7F2EA4FA346E7A2C62A9BD4CD74056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6">
    <w:name w:val="491DF557E95A46C6AD40302F258B220F6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9">
    <w:name w:val="04AB6108686D404987F8D3286497983A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9">
    <w:name w:val="F8D439BF525745BD9DC15B3410E2763D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9">
    <w:name w:val="95598E03F4014503A8FA0A2E7181B8D0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9">
    <w:name w:val="7099A26488964104B0AC3A7133CE7C7F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7">
    <w:name w:val="1BA7F2EA4FA346E7A2C62A9BD4CD74057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7">
    <w:name w:val="491DF557E95A46C6AD40302F258B220F7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0">
    <w:name w:val="04AB6108686D404987F8D3286497983A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0">
    <w:name w:val="F8D439BF525745BD9DC15B3410E2763D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0">
    <w:name w:val="95598E03F4014503A8FA0A2E7181B8D010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0">
    <w:name w:val="7099A26488964104B0AC3A7133CE7C7F10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8">
    <w:name w:val="1BA7F2EA4FA346E7A2C62A9BD4CD74058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8">
    <w:name w:val="491DF557E95A46C6AD40302F258B220F8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1">
    <w:name w:val="04AB6108686D404987F8D3286497983A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1">
    <w:name w:val="F8D439BF525745BD9DC15B3410E2763D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1">
    <w:name w:val="95598E03F4014503A8FA0A2E7181B8D011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1">
    <w:name w:val="7099A26488964104B0AC3A7133CE7C7F11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9">
    <w:name w:val="1BA7F2EA4FA346E7A2C62A9BD4CD74059"/>
    <w:rsid w:val="008A3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9">
    <w:name w:val="491DF557E95A46C6AD40302F258B220F9"/>
    <w:rsid w:val="008A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2">
    <w:name w:val="04AB6108686D404987F8D3286497983A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2">
    <w:name w:val="F8D439BF525745BD9DC15B3410E2763D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2">
    <w:name w:val="95598E03F4014503A8FA0A2E7181B8D012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2">
    <w:name w:val="7099A26488964104B0AC3A7133CE7C7F12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0">
    <w:name w:val="1BA7F2EA4FA346E7A2C62A9BD4CD740510"/>
    <w:rsid w:val="00EF2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0">
    <w:name w:val="491DF557E95A46C6AD40302F258B220F10"/>
    <w:rsid w:val="00EF2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EF2D59F945451C886352DE2D3AFF60">
    <w:name w:val="67EF2D59F945451C886352DE2D3AFF60"/>
    <w:rsid w:val="000941AD"/>
    <w:pPr>
      <w:spacing w:after="200" w:line="276" w:lineRule="auto"/>
    </w:pPr>
  </w:style>
  <w:style w:type="paragraph" w:customStyle="1" w:styleId="A364BA34A86D40128F6E5D867E4747DF">
    <w:name w:val="A364BA34A86D40128F6E5D867E4747DF"/>
    <w:rsid w:val="000941AD"/>
    <w:pPr>
      <w:spacing w:after="200" w:line="276" w:lineRule="auto"/>
    </w:pPr>
  </w:style>
  <w:style w:type="paragraph" w:customStyle="1" w:styleId="40DA914D09AD473897B5A9762DE106D2">
    <w:name w:val="40DA914D09AD473897B5A9762DE106D2"/>
    <w:rsid w:val="000941AD"/>
    <w:pPr>
      <w:spacing w:after="200" w:line="276" w:lineRule="auto"/>
    </w:pPr>
  </w:style>
  <w:style w:type="paragraph" w:customStyle="1" w:styleId="8C98EC3FB5894FF98A3C898D5973F5F6">
    <w:name w:val="8C98EC3FB5894FF98A3C898D5973F5F6"/>
    <w:rsid w:val="009225CA"/>
    <w:pPr>
      <w:spacing w:after="200" w:line="276" w:lineRule="auto"/>
    </w:pPr>
  </w:style>
  <w:style w:type="paragraph" w:customStyle="1" w:styleId="0A5FDD674A3448ECBCC7F3C5EBB28083">
    <w:name w:val="0A5FDD674A3448ECBCC7F3C5EBB28083"/>
    <w:rsid w:val="003B75E6"/>
    <w:pPr>
      <w:spacing w:after="200" w:line="276" w:lineRule="auto"/>
    </w:pPr>
  </w:style>
  <w:style w:type="paragraph" w:customStyle="1" w:styleId="F2F105769B074AA1B433F9E05A668255">
    <w:name w:val="F2F105769B074AA1B433F9E05A668255"/>
    <w:rsid w:val="003B75E6"/>
    <w:pPr>
      <w:spacing w:after="200" w:line="276" w:lineRule="auto"/>
    </w:pPr>
  </w:style>
  <w:style w:type="paragraph" w:customStyle="1" w:styleId="E76AF00C74AC4CC3999660A3B2E5525E">
    <w:name w:val="E76AF00C74AC4CC3999660A3B2E5525E"/>
    <w:rsid w:val="003B75E6"/>
    <w:pPr>
      <w:spacing w:after="200" w:line="276" w:lineRule="auto"/>
    </w:pPr>
  </w:style>
  <w:style w:type="paragraph" w:customStyle="1" w:styleId="9193C6ECA10D4767A55FBA152015BE2F">
    <w:name w:val="9193C6ECA10D4767A55FBA152015BE2F"/>
    <w:rsid w:val="003B75E6"/>
    <w:pPr>
      <w:spacing w:after="200" w:line="276" w:lineRule="auto"/>
    </w:pPr>
  </w:style>
  <w:style w:type="paragraph" w:customStyle="1" w:styleId="81122494304C4E67A2BA185CCF10E0DB">
    <w:name w:val="81122494304C4E67A2BA185CCF10E0DB"/>
    <w:rsid w:val="003B75E6"/>
    <w:pPr>
      <w:spacing w:after="200" w:line="276" w:lineRule="auto"/>
    </w:pPr>
  </w:style>
  <w:style w:type="paragraph" w:customStyle="1" w:styleId="04AB6108686D404987F8D3286497983A13">
    <w:name w:val="04AB6108686D404987F8D3286497983A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3">
    <w:name w:val="F8D439BF525745BD9DC15B3410E2763D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3">
    <w:name w:val="95598E03F4014503A8FA0A2E7181B8D0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3">
    <w:name w:val="7099A26488964104B0AC3A7133CE7C7F13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1">
    <w:name w:val="1BA7F2EA4FA346E7A2C62A9BD4CD740511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1">
    <w:name w:val="491DF557E95A46C6AD40302F258B220F1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1">
    <w:name w:val="F2F105769B074AA1B433F9E05A668255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1">
    <w:name w:val="0A5FDD674A3448ECBCC7F3C5EBB280831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4">
    <w:name w:val="04AB6108686D404987F8D3286497983A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4">
    <w:name w:val="F8D439BF525745BD9DC15B3410E2763D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4">
    <w:name w:val="95598E03F4014503A8FA0A2E7181B8D014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4">
    <w:name w:val="7099A26488964104B0AC3A7133CE7C7F14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2">
    <w:name w:val="1BA7F2EA4FA346E7A2C62A9BD4CD740512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">
    <w:name w:val="DB1E7A3FEFC3486DA048820F3D0FC787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2">
    <w:name w:val="491DF557E95A46C6AD40302F258B220F1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2">
    <w:name w:val="F2F105769B074AA1B433F9E05A668255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2">
    <w:name w:val="0A5FDD674A3448ECBCC7F3C5EBB280832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B6108686D404987F8D3286497983A15">
    <w:name w:val="04AB6108686D404987F8D3286497983A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5">
    <w:name w:val="F8D439BF525745BD9DC15B3410E2763D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5">
    <w:name w:val="95598E03F4014503A8FA0A2E7181B8D015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5">
    <w:name w:val="7099A26488964104B0AC3A7133CE7C7F15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3">
    <w:name w:val="1BA7F2EA4FA346E7A2C62A9BD4CD740513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1">
    <w:name w:val="DB1E7A3FEFC3486DA048820F3D0FC7871"/>
    <w:rsid w:val="003B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3">
    <w:name w:val="491DF557E95A46C6AD40302F258B220F1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05769B074AA1B433F9E05A6682553">
    <w:name w:val="F2F105769B074AA1B433F9E05A668255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FDD674A3448ECBCC7F3C5EBB280833">
    <w:name w:val="0A5FDD674A3448ECBCC7F3C5EBB280833"/>
    <w:rsid w:val="003B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1A0BA184A4BE1A8CCACC64AE57F6E">
    <w:name w:val="B9F1A0BA184A4BE1A8CCACC64AE57F6E"/>
    <w:rsid w:val="003B75E6"/>
    <w:pPr>
      <w:spacing w:after="200" w:line="276" w:lineRule="auto"/>
    </w:pPr>
  </w:style>
  <w:style w:type="paragraph" w:customStyle="1" w:styleId="9362CDEC9C364F8B9384445C8E24D6E0">
    <w:name w:val="9362CDEC9C364F8B9384445C8E24D6E0"/>
    <w:rsid w:val="003B75E6"/>
    <w:pPr>
      <w:spacing w:after="200" w:line="276" w:lineRule="auto"/>
    </w:pPr>
  </w:style>
  <w:style w:type="paragraph" w:customStyle="1" w:styleId="E22BCC040D3146B2B74817A3F3BFEDE2">
    <w:name w:val="E22BCC040D3146B2B74817A3F3BFEDE2"/>
    <w:rsid w:val="003B75E6"/>
    <w:pPr>
      <w:spacing w:after="200" w:line="276" w:lineRule="auto"/>
    </w:pPr>
  </w:style>
  <w:style w:type="paragraph" w:customStyle="1" w:styleId="04AB6108686D404987F8D3286497983A16">
    <w:name w:val="04AB6108686D404987F8D3286497983A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439BF525745BD9DC15B3410E2763D16">
    <w:name w:val="F8D439BF525745BD9DC15B3410E2763D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98E03F4014503A8FA0A2E7181B8D016">
    <w:name w:val="95598E03F4014503A8FA0A2E7181B8D016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9A26488964104B0AC3A7133CE7C7F16">
    <w:name w:val="7099A26488964104B0AC3A7133CE7C7F16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7F2EA4FA346E7A2C62A9BD4CD740514">
    <w:name w:val="1BA7F2EA4FA346E7A2C62A9BD4CD740514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E7A3FEFC3486DA048820F3D0FC7872">
    <w:name w:val="DB1E7A3FEFC3486DA048820F3D0FC7872"/>
    <w:rsid w:val="00305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DF557E95A46C6AD40302F258B220F14">
    <w:name w:val="491DF557E95A46C6AD40302F258B220F14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1A0BA184A4BE1A8CCACC64AE57F6E1">
    <w:name w:val="B9F1A0BA184A4BE1A8CCACC64AE57F6E1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BCC040D3146B2B74817A3F3BFEDE21">
    <w:name w:val="E22BCC040D3146B2B74817A3F3BFEDE21"/>
    <w:rsid w:val="0030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29C071-00A9-462C-99BA-5B0378D0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Jaromir.Chlapec@lf3.cuni.cz</dc:creator>
  <cp:lastModifiedBy>Mgr. Jaromír Chlapec</cp:lastModifiedBy>
  <cp:revision>4</cp:revision>
  <cp:lastPrinted>2018-04-25T06:48:00Z</cp:lastPrinted>
  <dcterms:created xsi:type="dcterms:W3CDTF">2018-05-10T06:03:00Z</dcterms:created>
  <dcterms:modified xsi:type="dcterms:W3CDTF">2018-09-10T09:25:00Z</dcterms:modified>
</cp:coreProperties>
</file>